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5E58D" w14:textId="7AF13A59" w:rsidR="00203AB7" w:rsidRDefault="00A62EF8">
      <w:pPr>
        <w:rPr>
          <w:color w:val="A0144D"/>
          <w:sz w:val="28"/>
          <w:szCs w:val="28"/>
        </w:rPr>
      </w:pPr>
      <w:r>
        <w:rPr>
          <w:noProof/>
          <w:color w:val="A0144D"/>
          <w:sz w:val="28"/>
          <w:szCs w:val="28"/>
        </w:rPr>
        <w:t xml:space="preserve"> </w:t>
      </w:r>
      <w:r w:rsidR="00F15DD1">
        <w:rPr>
          <w:noProof/>
          <w:color w:val="A0144D"/>
          <w:sz w:val="28"/>
          <w:szCs w:val="28"/>
        </w:rPr>
        <w:drawing>
          <wp:anchor distT="0" distB="0" distL="114300" distR="114300" simplePos="0" relativeHeight="251658240" behindDoc="0" locked="0" layoutInCell="1" hidden="0" allowOverlap="1" wp14:anchorId="43922FB7" wp14:editId="7A88B492">
            <wp:simplePos x="0" y="0"/>
            <wp:positionH relativeFrom="page">
              <wp:posOffset>0</wp:posOffset>
            </wp:positionH>
            <wp:positionV relativeFrom="margin">
              <wp:posOffset>-791845</wp:posOffset>
            </wp:positionV>
            <wp:extent cx="7582535" cy="8834120"/>
            <wp:effectExtent l="0" t="0" r="0" b="5080"/>
            <wp:wrapSquare wrapText="bothSides" distT="0" distB="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7" name="image11.jpg"/>
                    <pic:cNvPicPr preferRelativeResize="0"/>
                  </pic:nvPicPr>
                  <pic:blipFill rotWithShape="1">
                    <a:blip r:embed="rId10">
                      <a:extLst>
                        <a:ext uri="{28A0092B-C50C-407E-A947-70E740481C1C}">
                          <a14:useLocalDpi xmlns:a14="http://schemas.microsoft.com/office/drawing/2010/main" val="0"/>
                        </a:ext>
                      </a:extLst>
                    </a:blip>
                    <a:srcRect t="291" b="17337"/>
                    <a:stretch/>
                  </pic:blipFill>
                  <pic:spPr bwMode="auto">
                    <a:xfrm>
                      <a:off x="0" y="0"/>
                      <a:ext cx="7582535" cy="8834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3C04">
        <w:rPr>
          <w:b/>
          <w:color w:val="A0144D"/>
          <w:sz w:val="60"/>
          <w:szCs w:val="60"/>
        </w:rPr>
        <w:t>Candidate Information Pack</w:t>
      </w:r>
    </w:p>
    <w:p w14:paraId="05A43A9B" w14:textId="71CC1B6F" w:rsidR="00203AB7" w:rsidRDefault="002E2537">
      <w:pPr>
        <w:rPr>
          <w:color w:val="A0144D"/>
          <w:sz w:val="40"/>
          <w:szCs w:val="40"/>
        </w:rPr>
      </w:pPr>
      <w:r>
        <w:rPr>
          <w:noProof/>
        </w:rPr>
        <w:drawing>
          <wp:anchor distT="0" distB="0" distL="0" distR="0" simplePos="0" relativeHeight="251659264" behindDoc="1" locked="0" layoutInCell="1" hidden="0" allowOverlap="1" wp14:anchorId="7BAA3236" wp14:editId="545E0225">
            <wp:simplePos x="0" y="0"/>
            <wp:positionH relativeFrom="column">
              <wp:posOffset>4980763</wp:posOffset>
            </wp:positionH>
            <wp:positionV relativeFrom="paragraph">
              <wp:posOffset>210677</wp:posOffset>
            </wp:positionV>
            <wp:extent cx="1821219" cy="649147"/>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r w:rsidR="00B035E1">
        <w:rPr>
          <w:color w:val="A0144D"/>
          <w:sz w:val="40"/>
          <w:szCs w:val="40"/>
        </w:rPr>
        <w:t>Level 3 TA</w:t>
      </w:r>
    </w:p>
    <w:p w14:paraId="0868F167" w14:textId="6C7BCF16" w:rsidR="00203AB7" w:rsidRDefault="00203AB7"/>
    <w:p w14:paraId="3D01AC86" w14:textId="77777777" w:rsidR="00203AB7" w:rsidRDefault="00203AB7"/>
    <w:p w14:paraId="04445BB0" w14:textId="4B010D15" w:rsidR="00203AB7" w:rsidRDefault="007025E7">
      <w:r>
        <w:rPr>
          <w:noProof/>
        </w:rPr>
        <w:drawing>
          <wp:anchor distT="114300" distB="114300" distL="114300" distR="114300" simplePos="0" relativeHeight="251679744" behindDoc="0" locked="0" layoutInCell="1" hidden="0" allowOverlap="1" wp14:anchorId="71457703" wp14:editId="79CBCCBB">
            <wp:simplePos x="0" y="0"/>
            <wp:positionH relativeFrom="page">
              <wp:align>left</wp:align>
            </wp:positionH>
            <wp:positionV relativeFrom="page">
              <wp:posOffset>95250</wp:posOffset>
            </wp:positionV>
            <wp:extent cx="7572375" cy="5962650"/>
            <wp:effectExtent l="0" t="0" r="9525" b="0"/>
            <wp:wrapSquare wrapText="bothSides" distT="114300" distB="114300" distL="114300" distR="114300"/>
            <wp:docPr id="4" name="Picture 4"/>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68" b="44397"/>
                    <a:stretch>
                      <a:fillRect/>
                    </a:stretch>
                  </pic:blipFill>
                  <pic:spPr>
                    <a:xfrm>
                      <a:off x="0" y="0"/>
                      <a:ext cx="7572375" cy="5962650"/>
                    </a:xfrm>
                    <a:prstGeom prst="rect">
                      <a:avLst/>
                    </a:prstGeom>
                    <a:ln/>
                  </pic:spPr>
                </pic:pic>
              </a:graphicData>
            </a:graphic>
          </wp:anchor>
        </w:drawing>
      </w:r>
    </w:p>
    <w:p w14:paraId="4D7E1B98" w14:textId="77777777" w:rsidR="00203AB7" w:rsidRDefault="00473C04">
      <w:pPr>
        <w:rPr>
          <w:color w:val="24305D"/>
          <w:sz w:val="24"/>
          <w:szCs w:val="24"/>
        </w:rPr>
      </w:pPr>
      <w:r>
        <w:rPr>
          <w:b/>
          <w:color w:val="24305D"/>
          <w:sz w:val="48"/>
          <w:szCs w:val="48"/>
        </w:rPr>
        <w:t>Contents</w:t>
      </w:r>
    </w:p>
    <w:tbl>
      <w:tblPr>
        <w:tblStyle w:val="a"/>
        <w:tblW w:w="1044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9765"/>
        <w:gridCol w:w="675"/>
      </w:tblGrid>
      <w:tr w:rsidR="00645CBD" w14:paraId="19FE7C3D" w14:textId="77777777" w:rsidTr="0000229C">
        <w:tc>
          <w:tcPr>
            <w:tcW w:w="9765" w:type="dxa"/>
            <w:shd w:val="clear" w:color="auto" w:fill="auto"/>
            <w:tcMar>
              <w:top w:w="100" w:type="dxa"/>
              <w:left w:w="100" w:type="dxa"/>
              <w:bottom w:w="100" w:type="dxa"/>
              <w:right w:w="100" w:type="dxa"/>
            </w:tcMar>
          </w:tcPr>
          <w:p w14:paraId="47A7B38C" w14:textId="79BDBE66" w:rsidR="00645CBD" w:rsidRDefault="00645CBD">
            <w:pPr>
              <w:spacing w:after="60" w:line="240" w:lineRule="auto"/>
              <w:rPr>
                <w:color w:val="24305D"/>
                <w:sz w:val="24"/>
                <w:szCs w:val="24"/>
              </w:rPr>
            </w:pPr>
            <w:r>
              <w:rPr>
                <w:color w:val="24305D"/>
                <w:sz w:val="24"/>
                <w:szCs w:val="24"/>
              </w:rPr>
              <w:t>About the Trust</w:t>
            </w:r>
          </w:p>
        </w:tc>
        <w:tc>
          <w:tcPr>
            <w:tcW w:w="675" w:type="dxa"/>
            <w:shd w:val="clear" w:color="auto" w:fill="auto"/>
            <w:tcMar>
              <w:top w:w="100" w:type="dxa"/>
              <w:left w:w="100" w:type="dxa"/>
              <w:bottom w:w="100" w:type="dxa"/>
              <w:right w:w="100" w:type="dxa"/>
            </w:tcMar>
          </w:tcPr>
          <w:p w14:paraId="079FD6C2" w14:textId="7F3E357A" w:rsidR="00645CBD" w:rsidRPr="00645CBD" w:rsidRDefault="00645CBD">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1</w:t>
            </w:r>
          </w:p>
        </w:tc>
      </w:tr>
      <w:tr w:rsidR="00203AB7" w14:paraId="5864D6F2" w14:textId="77777777" w:rsidTr="0000229C">
        <w:tc>
          <w:tcPr>
            <w:tcW w:w="9765" w:type="dxa"/>
            <w:shd w:val="clear" w:color="auto" w:fill="auto"/>
            <w:tcMar>
              <w:top w:w="100" w:type="dxa"/>
              <w:left w:w="100" w:type="dxa"/>
              <w:bottom w:w="100" w:type="dxa"/>
              <w:right w:w="100" w:type="dxa"/>
            </w:tcMar>
          </w:tcPr>
          <w:p w14:paraId="3B403E66" w14:textId="77777777" w:rsidR="00203AB7" w:rsidRDefault="00473C04">
            <w:pPr>
              <w:spacing w:after="60" w:line="240" w:lineRule="auto"/>
              <w:rPr>
                <w:color w:val="24305D"/>
                <w:sz w:val="24"/>
                <w:szCs w:val="24"/>
              </w:rPr>
            </w:pPr>
            <w:r>
              <w:rPr>
                <w:color w:val="24305D"/>
                <w:sz w:val="24"/>
                <w:szCs w:val="24"/>
              </w:rPr>
              <w:t xml:space="preserve">About us                                                                                                                                    </w:t>
            </w:r>
          </w:p>
        </w:tc>
        <w:tc>
          <w:tcPr>
            <w:tcW w:w="675" w:type="dxa"/>
            <w:shd w:val="clear" w:color="auto" w:fill="auto"/>
            <w:tcMar>
              <w:top w:w="100" w:type="dxa"/>
              <w:left w:w="100" w:type="dxa"/>
              <w:bottom w:w="100" w:type="dxa"/>
              <w:right w:w="100" w:type="dxa"/>
            </w:tcMar>
          </w:tcPr>
          <w:p w14:paraId="2AA6B46F"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2</w:t>
            </w:r>
          </w:p>
        </w:tc>
      </w:tr>
      <w:tr w:rsidR="00203AB7" w14:paraId="0439E37C" w14:textId="77777777" w:rsidTr="0000229C">
        <w:tc>
          <w:tcPr>
            <w:tcW w:w="9765" w:type="dxa"/>
            <w:shd w:val="clear" w:color="auto" w:fill="auto"/>
            <w:tcMar>
              <w:top w:w="100" w:type="dxa"/>
              <w:left w:w="100" w:type="dxa"/>
              <w:bottom w:w="100" w:type="dxa"/>
              <w:right w:w="100" w:type="dxa"/>
            </w:tcMar>
          </w:tcPr>
          <w:p w14:paraId="2F96ECD7" w14:textId="77777777" w:rsidR="00203AB7" w:rsidRDefault="00473C04">
            <w:pPr>
              <w:spacing w:after="60" w:line="240" w:lineRule="auto"/>
              <w:rPr>
                <w:color w:val="24305D"/>
                <w:sz w:val="24"/>
                <w:szCs w:val="24"/>
              </w:rPr>
            </w:pPr>
            <w:r>
              <w:rPr>
                <w:color w:val="24305D"/>
                <w:sz w:val="24"/>
                <w:szCs w:val="24"/>
              </w:rPr>
              <w:t xml:space="preserve">Our vision and values </w:t>
            </w:r>
          </w:p>
        </w:tc>
        <w:tc>
          <w:tcPr>
            <w:tcW w:w="675" w:type="dxa"/>
            <w:shd w:val="clear" w:color="auto" w:fill="auto"/>
            <w:tcMar>
              <w:top w:w="100" w:type="dxa"/>
              <w:left w:w="100" w:type="dxa"/>
              <w:bottom w:w="100" w:type="dxa"/>
              <w:right w:w="100" w:type="dxa"/>
            </w:tcMar>
          </w:tcPr>
          <w:p w14:paraId="4C08AF4C"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3</w:t>
            </w:r>
          </w:p>
        </w:tc>
      </w:tr>
      <w:tr w:rsidR="00203AB7" w14:paraId="0EA8B95A" w14:textId="77777777" w:rsidTr="0000229C">
        <w:tc>
          <w:tcPr>
            <w:tcW w:w="9765" w:type="dxa"/>
            <w:shd w:val="clear" w:color="auto" w:fill="auto"/>
            <w:tcMar>
              <w:top w:w="100" w:type="dxa"/>
              <w:left w:w="100" w:type="dxa"/>
              <w:bottom w:w="100" w:type="dxa"/>
              <w:right w:w="100" w:type="dxa"/>
            </w:tcMar>
          </w:tcPr>
          <w:p w14:paraId="3BD8BC9A" w14:textId="433EED29" w:rsidR="00203AB7" w:rsidRDefault="00473C04">
            <w:pPr>
              <w:spacing w:after="60" w:line="240" w:lineRule="auto"/>
              <w:rPr>
                <w:color w:val="24305D"/>
                <w:sz w:val="24"/>
                <w:szCs w:val="24"/>
              </w:rPr>
            </w:pPr>
            <w:r>
              <w:rPr>
                <w:color w:val="24305D"/>
                <w:sz w:val="24"/>
                <w:szCs w:val="24"/>
              </w:rPr>
              <w:t xml:space="preserve">Working </w:t>
            </w:r>
            <w:r w:rsidR="00686EAE">
              <w:rPr>
                <w:color w:val="24305D"/>
                <w:sz w:val="24"/>
                <w:szCs w:val="24"/>
              </w:rPr>
              <w:t>at</w:t>
            </w:r>
            <w:r w:rsidR="00F647EC">
              <w:rPr>
                <w:color w:val="24305D"/>
                <w:sz w:val="24"/>
                <w:szCs w:val="24"/>
              </w:rPr>
              <w:t xml:space="preserve"> </w:t>
            </w:r>
            <w:r w:rsidR="00241643">
              <w:rPr>
                <w:color w:val="24305D"/>
                <w:sz w:val="24"/>
                <w:szCs w:val="24"/>
              </w:rPr>
              <w:t>Rainbow Forge</w:t>
            </w:r>
            <w:r w:rsidR="00F647EC">
              <w:rPr>
                <w:color w:val="24305D"/>
                <w:sz w:val="24"/>
                <w:szCs w:val="24"/>
              </w:rPr>
              <w:t xml:space="preserve"> </w:t>
            </w:r>
            <w:r w:rsidR="00241643">
              <w:rPr>
                <w:color w:val="24305D"/>
                <w:sz w:val="24"/>
                <w:szCs w:val="24"/>
              </w:rPr>
              <w:t xml:space="preserve">Primary </w:t>
            </w:r>
            <w:r w:rsidR="009F43A1">
              <w:rPr>
                <w:color w:val="24305D"/>
                <w:sz w:val="24"/>
                <w:szCs w:val="24"/>
              </w:rPr>
              <w:t>Aca</w:t>
            </w:r>
            <w:r w:rsidR="00F50539">
              <w:rPr>
                <w:color w:val="24305D"/>
                <w:sz w:val="24"/>
                <w:szCs w:val="24"/>
              </w:rPr>
              <w:t>demy</w:t>
            </w:r>
            <w:r>
              <w:rPr>
                <w:color w:val="24305D"/>
                <w:sz w:val="24"/>
                <w:szCs w:val="24"/>
              </w:rPr>
              <w:t xml:space="preserve">    </w:t>
            </w:r>
          </w:p>
        </w:tc>
        <w:tc>
          <w:tcPr>
            <w:tcW w:w="675" w:type="dxa"/>
            <w:shd w:val="clear" w:color="auto" w:fill="auto"/>
            <w:tcMar>
              <w:top w:w="100" w:type="dxa"/>
              <w:left w:w="100" w:type="dxa"/>
              <w:bottom w:w="100" w:type="dxa"/>
              <w:right w:w="100" w:type="dxa"/>
            </w:tcMar>
          </w:tcPr>
          <w:p w14:paraId="04C82E66"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4</w:t>
            </w:r>
          </w:p>
        </w:tc>
      </w:tr>
      <w:tr w:rsidR="00203AB7" w14:paraId="1D2B7AB6" w14:textId="77777777" w:rsidTr="0000229C">
        <w:tc>
          <w:tcPr>
            <w:tcW w:w="9765" w:type="dxa"/>
            <w:shd w:val="clear" w:color="auto" w:fill="auto"/>
            <w:tcMar>
              <w:top w:w="100" w:type="dxa"/>
              <w:left w:w="100" w:type="dxa"/>
              <w:bottom w:w="100" w:type="dxa"/>
              <w:right w:w="100" w:type="dxa"/>
            </w:tcMar>
          </w:tcPr>
          <w:p w14:paraId="79DB714E" w14:textId="77777777" w:rsidR="00203AB7" w:rsidRDefault="00473C04">
            <w:pPr>
              <w:spacing w:after="60" w:line="240" w:lineRule="auto"/>
              <w:rPr>
                <w:color w:val="24305D"/>
                <w:sz w:val="24"/>
                <w:szCs w:val="24"/>
              </w:rPr>
            </w:pPr>
            <w:r>
              <w:rPr>
                <w:color w:val="24305D"/>
                <w:sz w:val="24"/>
                <w:szCs w:val="24"/>
              </w:rPr>
              <w:t xml:space="preserve">Benefits of being part of L.E.A.D. Academy Trust    </w:t>
            </w:r>
          </w:p>
        </w:tc>
        <w:tc>
          <w:tcPr>
            <w:tcW w:w="675" w:type="dxa"/>
            <w:shd w:val="clear" w:color="auto" w:fill="auto"/>
            <w:tcMar>
              <w:top w:w="100" w:type="dxa"/>
              <w:left w:w="100" w:type="dxa"/>
              <w:bottom w:w="100" w:type="dxa"/>
              <w:right w:w="100" w:type="dxa"/>
            </w:tcMar>
          </w:tcPr>
          <w:p w14:paraId="7296C5B4"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5</w:t>
            </w:r>
          </w:p>
        </w:tc>
      </w:tr>
      <w:tr w:rsidR="00203AB7" w14:paraId="7AA9AF78" w14:textId="77777777" w:rsidTr="0000229C">
        <w:tc>
          <w:tcPr>
            <w:tcW w:w="9765" w:type="dxa"/>
            <w:shd w:val="clear" w:color="auto" w:fill="auto"/>
            <w:tcMar>
              <w:top w:w="100" w:type="dxa"/>
              <w:left w:w="100" w:type="dxa"/>
              <w:bottom w:w="100" w:type="dxa"/>
              <w:right w:w="100" w:type="dxa"/>
            </w:tcMar>
          </w:tcPr>
          <w:p w14:paraId="280F5662" w14:textId="77777777" w:rsidR="00203AB7" w:rsidRDefault="00473C04">
            <w:pPr>
              <w:spacing w:after="60" w:line="240" w:lineRule="auto"/>
              <w:rPr>
                <w:color w:val="24305D"/>
                <w:sz w:val="24"/>
                <w:szCs w:val="24"/>
              </w:rPr>
            </w:pPr>
            <w:r>
              <w:rPr>
                <w:color w:val="24305D"/>
                <w:sz w:val="24"/>
                <w:szCs w:val="24"/>
              </w:rPr>
              <w:t xml:space="preserve">How to apply  </w:t>
            </w:r>
          </w:p>
        </w:tc>
        <w:tc>
          <w:tcPr>
            <w:tcW w:w="675" w:type="dxa"/>
            <w:shd w:val="clear" w:color="auto" w:fill="auto"/>
            <w:tcMar>
              <w:top w:w="100" w:type="dxa"/>
              <w:left w:w="100" w:type="dxa"/>
              <w:bottom w:w="100" w:type="dxa"/>
              <w:right w:w="100" w:type="dxa"/>
            </w:tcMar>
          </w:tcPr>
          <w:p w14:paraId="6F71C544"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6</w:t>
            </w:r>
          </w:p>
        </w:tc>
      </w:tr>
      <w:tr w:rsidR="00203AB7" w14:paraId="50277D03" w14:textId="77777777" w:rsidTr="0000229C">
        <w:tc>
          <w:tcPr>
            <w:tcW w:w="9765" w:type="dxa"/>
            <w:shd w:val="clear" w:color="auto" w:fill="auto"/>
            <w:tcMar>
              <w:top w:w="100" w:type="dxa"/>
              <w:left w:w="100" w:type="dxa"/>
              <w:bottom w:w="100" w:type="dxa"/>
              <w:right w:w="100" w:type="dxa"/>
            </w:tcMar>
          </w:tcPr>
          <w:p w14:paraId="5ABD92D7" w14:textId="660C219A" w:rsidR="00203AB7" w:rsidRDefault="00473C04">
            <w:pPr>
              <w:spacing w:after="60" w:line="240" w:lineRule="auto"/>
              <w:rPr>
                <w:color w:val="24305D"/>
                <w:sz w:val="24"/>
                <w:szCs w:val="24"/>
              </w:rPr>
            </w:pPr>
            <w:r>
              <w:rPr>
                <w:color w:val="24305D"/>
                <w:sz w:val="24"/>
                <w:szCs w:val="24"/>
              </w:rPr>
              <w:t xml:space="preserve">Job description and </w:t>
            </w:r>
            <w:r w:rsidR="00645CBD">
              <w:rPr>
                <w:color w:val="24305D"/>
                <w:sz w:val="24"/>
                <w:szCs w:val="24"/>
              </w:rPr>
              <w:t>p</w:t>
            </w:r>
            <w:r>
              <w:rPr>
                <w:color w:val="24305D"/>
                <w:sz w:val="24"/>
                <w:szCs w:val="24"/>
              </w:rPr>
              <w:t xml:space="preserve">erson specification    </w:t>
            </w:r>
          </w:p>
        </w:tc>
        <w:tc>
          <w:tcPr>
            <w:tcW w:w="675" w:type="dxa"/>
            <w:shd w:val="clear" w:color="auto" w:fill="auto"/>
            <w:tcMar>
              <w:top w:w="100" w:type="dxa"/>
              <w:left w:w="100" w:type="dxa"/>
              <w:bottom w:w="100" w:type="dxa"/>
              <w:right w:w="100" w:type="dxa"/>
            </w:tcMar>
          </w:tcPr>
          <w:p w14:paraId="35B732E0" w14:textId="77777777" w:rsidR="00203AB7" w:rsidRPr="00645CBD" w:rsidRDefault="00473C04">
            <w:pPr>
              <w:widowControl w:val="0"/>
              <w:pBdr>
                <w:top w:val="nil"/>
                <w:left w:val="nil"/>
                <w:bottom w:val="nil"/>
                <w:right w:val="nil"/>
                <w:between w:val="nil"/>
              </w:pBdr>
              <w:spacing w:after="60" w:line="240" w:lineRule="auto"/>
              <w:jc w:val="right"/>
              <w:rPr>
                <w:color w:val="24305D"/>
                <w:sz w:val="24"/>
                <w:szCs w:val="24"/>
                <w:highlight w:val="yellow"/>
              </w:rPr>
            </w:pPr>
            <w:r w:rsidRPr="00645CBD">
              <w:rPr>
                <w:color w:val="24305D"/>
                <w:sz w:val="24"/>
                <w:szCs w:val="24"/>
                <w:highlight w:val="yellow"/>
              </w:rPr>
              <w:t>7</w:t>
            </w:r>
          </w:p>
        </w:tc>
      </w:tr>
    </w:tbl>
    <w:p w14:paraId="15F3BA6D" w14:textId="77777777" w:rsidR="00203AB7" w:rsidRDefault="00473C04">
      <w:pPr>
        <w:rPr>
          <w:color w:val="24305D"/>
          <w:sz w:val="24"/>
          <w:szCs w:val="24"/>
        </w:rPr>
      </w:pPr>
      <w:r>
        <w:rPr>
          <w:color w:val="24305D"/>
          <w:sz w:val="24"/>
          <w:szCs w:val="24"/>
        </w:rPr>
        <w:t xml:space="preserve">                                                                                                                    </w:t>
      </w:r>
    </w:p>
    <w:p w14:paraId="48F86862" w14:textId="013FC8FE" w:rsidR="00645CBD" w:rsidRDefault="00645CBD">
      <w:r>
        <w:rPr>
          <w:noProof/>
        </w:rPr>
        <w:lastRenderedPageBreak/>
        <w:drawing>
          <wp:anchor distT="114300" distB="114300" distL="114300" distR="114300" simplePos="0" relativeHeight="251675648" behindDoc="0" locked="0" layoutInCell="1" hidden="0" allowOverlap="1" wp14:anchorId="070E68D5" wp14:editId="51563F86">
            <wp:simplePos x="0" y="0"/>
            <wp:positionH relativeFrom="page">
              <wp:align>left</wp:align>
            </wp:positionH>
            <wp:positionV relativeFrom="page">
              <wp:align>top</wp:align>
            </wp:positionV>
            <wp:extent cx="7572375" cy="10699468"/>
            <wp:effectExtent l="0" t="0" r="0" b="6985"/>
            <wp:wrapSquare wrapText="bothSides" distT="114300" distB="11430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0B1E856B" w14:textId="74D37370" w:rsidR="00203AB7" w:rsidRDefault="00473C04">
      <w:r>
        <w:rPr>
          <w:noProof/>
        </w:rPr>
        <w:lastRenderedPageBreak/>
        <w:drawing>
          <wp:anchor distT="114300" distB="114300" distL="114300" distR="114300" simplePos="0" relativeHeight="251661312" behindDoc="0" locked="0" layoutInCell="1" hidden="0" allowOverlap="1" wp14:anchorId="2D39A757" wp14:editId="7BB4DB35">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51" b="50"/>
                    <a:stretch>
                      <a:fillRect/>
                    </a:stretch>
                  </pic:blipFill>
                  <pic:spPr>
                    <a:xfrm>
                      <a:off x="0" y="0"/>
                      <a:ext cx="7572375" cy="10699468"/>
                    </a:xfrm>
                    <a:prstGeom prst="rect">
                      <a:avLst/>
                    </a:prstGeom>
                    <a:ln/>
                  </pic:spPr>
                </pic:pic>
              </a:graphicData>
            </a:graphic>
          </wp:anchor>
        </w:drawing>
      </w:r>
    </w:p>
    <w:p w14:paraId="2CF11225" w14:textId="4825E00C" w:rsidR="00203AB7" w:rsidRDefault="00A62EF8">
      <w:r>
        <w:rPr>
          <w:noProof/>
        </w:rPr>
        <w:lastRenderedPageBreak/>
        <w:drawing>
          <wp:anchor distT="0" distB="0" distL="114300" distR="114300" simplePos="0" relativeHeight="251657215" behindDoc="0" locked="0" layoutInCell="1" allowOverlap="1" wp14:anchorId="5C6F6D8C" wp14:editId="05D17952">
            <wp:simplePos x="0" y="0"/>
            <wp:positionH relativeFrom="page">
              <wp:posOffset>-38406</wp:posOffset>
            </wp:positionH>
            <wp:positionV relativeFrom="page">
              <wp:align>top</wp:align>
            </wp:positionV>
            <wp:extent cx="7551420" cy="106660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1420" cy="1066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1D8BA" w14:textId="77777777" w:rsidR="00203AB7" w:rsidRDefault="00203AB7">
      <w:pPr>
        <w:rPr>
          <w:b/>
          <w:color w:val="A1144E"/>
          <w:sz w:val="40"/>
          <w:szCs w:val="40"/>
        </w:rPr>
      </w:pPr>
    </w:p>
    <w:p w14:paraId="59F435C1" w14:textId="173D76FF" w:rsidR="00203AB7" w:rsidRDefault="00645CBD">
      <w:r>
        <w:rPr>
          <w:b/>
          <w:noProof/>
          <w:color w:val="A1144E"/>
          <w:sz w:val="40"/>
          <w:szCs w:val="40"/>
        </w:rPr>
        <mc:AlternateContent>
          <mc:Choice Requires="wps">
            <w:drawing>
              <wp:anchor distT="0" distB="0" distL="114300" distR="114300" simplePos="0" relativeHeight="251677696" behindDoc="0" locked="0" layoutInCell="1" allowOverlap="1" wp14:anchorId="6D752D9B" wp14:editId="62CAAC7A">
                <wp:simplePos x="0" y="0"/>
                <wp:positionH relativeFrom="column">
                  <wp:posOffset>4514850</wp:posOffset>
                </wp:positionH>
                <wp:positionV relativeFrom="paragraph">
                  <wp:posOffset>87630</wp:posOffset>
                </wp:positionV>
                <wp:extent cx="1866900" cy="1857375"/>
                <wp:effectExtent l="57150" t="19050" r="76200" b="104775"/>
                <wp:wrapSquare wrapText="bothSides"/>
                <wp:docPr id="18" name="Rectangle 18"/>
                <wp:cNvGraphicFramePr/>
                <a:graphic xmlns:a="http://schemas.openxmlformats.org/drawingml/2006/main">
                  <a:graphicData uri="http://schemas.microsoft.com/office/word/2010/wordprocessingShape">
                    <wps:wsp>
                      <wps:cNvSpPr/>
                      <wps:spPr>
                        <a:xfrm>
                          <a:off x="0" y="0"/>
                          <a:ext cx="1866900" cy="185737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A2519D9" w14:textId="342C3A3A" w:rsidR="00645CBD" w:rsidRDefault="00B035E1" w:rsidP="00B035E1">
                            <w:r>
                              <w:rPr>
                                <w:noProof/>
                              </w:rPr>
                              <w:drawing>
                                <wp:inline distT="0" distB="0" distL="0" distR="0" wp14:anchorId="1FC28CA7" wp14:editId="20719E2B">
                                  <wp:extent cx="1675130" cy="1341470"/>
                                  <wp:effectExtent l="0" t="0" r="1270"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21390"/>
                                          <a:stretch>
                                            <a:fillRect/>
                                          </a:stretch>
                                        </pic:blipFill>
                                        <pic:spPr>
                                          <a:xfrm>
                                            <a:off x="0" y="0"/>
                                            <a:ext cx="1675130" cy="1341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52D9B" id="Rectangle 18" o:spid="_x0000_s1026" style="position:absolute;margin-left:355.5pt;margin-top:6.9pt;width:147pt;height:14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" fillcolor="#24305d" strokecolor="#4a7ebb">
                <v:shadow on="t" color="black" opacity="22937f" origin=",.5" offset="0,.63889mm"/>
                <v:textbox>
                  <w:txbxContent>
                    <w:p w14:paraId="2A2519D9" w14:textId="342C3A3A" w:rsidR="00645CBD" w:rsidRDefault="00B035E1" w:rsidP="00B035E1">
                      <w:r>
                        <w:rPr>
                          <w:noProof/>
                        </w:rPr>
                        <w:drawing>
                          <wp:inline distT="0" distB="0" distL="0" distR="0" wp14:anchorId="1FC28CA7" wp14:editId="20719E2B">
                            <wp:extent cx="1675130" cy="1341470"/>
                            <wp:effectExtent l="0" t="0" r="1270"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t="21390"/>
                                    <a:stretch>
                                      <a:fillRect/>
                                    </a:stretch>
                                  </pic:blipFill>
                                  <pic:spPr>
                                    <a:xfrm>
                                      <a:off x="0" y="0"/>
                                      <a:ext cx="1675130" cy="1341470"/>
                                    </a:xfrm>
                                    <a:prstGeom prst="rect">
                                      <a:avLst/>
                                    </a:prstGeom>
                                  </pic:spPr>
                                </pic:pic>
                              </a:graphicData>
                            </a:graphic>
                          </wp:inline>
                        </w:drawing>
                      </w:r>
                    </w:p>
                  </w:txbxContent>
                </v:textbox>
                <w10:wrap type="square"/>
              </v:rect>
            </w:pict>
          </mc:Fallback>
        </mc:AlternateContent>
      </w:r>
      <w:r w:rsidR="00473C04">
        <w:rPr>
          <w:b/>
          <w:noProof/>
          <w:color w:val="A1144E"/>
          <w:sz w:val="40"/>
          <w:szCs w:val="40"/>
        </w:rPr>
        <w:drawing>
          <wp:anchor distT="114300" distB="114300" distL="114300" distR="114300" simplePos="0" relativeHeight="251663360" behindDoc="0" locked="0" layoutInCell="1" hidden="0" allowOverlap="1" wp14:anchorId="320A29C9" wp14:editId="4AF1C49B">
            <wp:simplePos x="0" y="0"/>
            <wp:positionH relativeFrom="margin">
              <wp:posOffset>-330035</wp:posOffset>
            </wp:positionH>
            <wp:positionV relativeFrom="margin">
              <wp:posOffset>-360699</wp:posOffset>
            </wp:positionV>
            <wp:extent cx="7305675" cy="75122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sidR="00473C04">
        <w:rPr>
          <w:b/>
          <w:color w:val="A1144E"/>
          <w:sz w:val="40"/>
          <w:szCs w:val="40"/>
        </w:rPr>
        <w:t>A</w:t>
      </w:r>
      <w:r>
        <w:rPr>
          <w:b/>
          <w:color w:val="A1144E"/>
          <w:sz w:val="40"/>
          <w:szCs w:val="40"/>
        </w:rPr>
        <w:t xml:space="preserve"> message from the Headteacher</w:t>
      </w:r>
    </w:p>
    <w:p w14:paraId="7AA6FEA6" w14:textId="77777777" w:rsidR="00B035E1" w:rsidRDefault="00B035E1" w:rsidP="00B035E1">
      <w:pPr>
        <w:spacing w:line="240" w:lineRule="auto"/>
        <w:rPr>
          <w:color w:val="1F3058"/>
          <w:sz w:val="24"/>
          <w:szCs w:val="24"/>
        </w:rPr>
      </w:pPr>
      <w:r w:rsidRPr="55964539">
        <w:rPr>
          <w:color w:val="1F3058"/>
          <w:sz w:val="24"/>
          <w:szCs w:val="24"/>
        </w:rPr>
        <w:t xml:space="preserve">I am very proud to be the Headteacher at Rainbow Forge Academy and feel privileged to work with our pupils, parents, cares, colleagues and community to be part of the team making Rainbow a fabulous place to learn and work. </w:t>
      </w:r>
    </w:p>
    <w:p w14:paraId="73840F6D" w14:textId="77777777" w:rsidR="00B035E1" w:rsidRDefault="00B035E1" w:rsidP="00B035E1">
      <w:pPr>
        <w:spacing w:line="240" w:lineRule="auto"/>
        <w:rPr>
          <w:color w:val="1F3058"/>
          <w:sz w:val="24"/>
          <w:szCs w:val="24"/>
        </w:rPr>
      </w:pPr>
      <w:r w:rsidRPr="55964539">
        <w:rPr>
          <w:color w:val="1F3058"/>
          <w:sz w:val="24"/>
          <w:szCs w:val="24"/>
        </w:rPr>
        <w:t xml:space="preserve">I am passionate about creating inclusive classrooms, nurturing the whole-child and working with staff both in school and with colleagues across L.E.A.D Academy Trust to ensure the highest quality education, supporting a love of lifelong learning and where everyone can grow and flourish. </w:t>
      </w:r>
    </w:p>
    <w:p w14:paraId="1711B476" w14:textId="7B5F136F" w:rsidR="00203AB7" w:rsidRDefault="00473C04" w:rsidP="00645CBD">
      <w:pPr>
        <w:jc w:val="right"/>
        <w:rPr>
          <w:color w:val="1F3058"/>
          <w:sz w:val="24"/>
          <w:szCs w:val="24"/>
        </w:rPr>
      </w:pPr>
      <w:r w:rsidRPr="00645CBD">
        <w:rPr>
          <w:i/>
          <w:color w:val="1F3058"/>
          <w:sz w:val="28"/>
          <w:szCs w:val="28"/>
          <w:highlight w:val="yellow"/>
        </w:rPr>
        <w:t>Headteacher</w:t>
      </w:r>
      <w:r w:rsidRPr="00645CBD">
        <w:rPr>
          <w:color w:val="1F3058"/>
          <w:sz w:val="28"/>
          <w:szCs w:val="28"/>
          <w:highlight w:val="yellow"/>
        </w:rPr>
        <w:t xml:space="preserve"> </w:t>
      </w:r>
      <w:r w:rsidR="00B035E1">
        <w:rPr>
          <w:b/>
          <w:color w:val="1F3058"/>
          <w:sz w:val="28"/>
          <w:szCs w:val="28"/>
          <w:highlight w:val="yellow"/>
        </w:rPr>
        <w:t xml:space="preserve">– </w:t>
      </w:r>
      <w:r w:rsidR="00B035E1">
        <w:rPr>
          <w:b/>
          <w:color w:val="1F3058"/>
          <w:sz w:val="28"/>
          <w:szCs w:val="28"/>
        </w:rPr>
        <w:t xml:space="preserve">Roberta Reilly </w:t>
      </w:r>
      <w:r>
        <w:rPr>
          <w:color w:val="1F3058"/>
          <w:sz w:val="28"/>
          <w:szCs w:val="28"/>
        </w:rPr>
        <w:t xml:space="preserve">  </w:t>
      </w:r>
      <w:r>
        <w:rPr>
          <w:color w:val="1F3058"/>
          <w:sz w:val="24"/>
          <w:szCs w:val="24"/>
        </w:rPr>
        <w:t xml:space="preserve">                                                   </w:t>
      </w:r>
      <w:r>
        <w:rPr>
          <w:color w:val="1F3058"/>
          <w:sz w:val="24"/>
          <w:szCs w:val="24"/>
        </w:rPr>
        <w:br/>
        <w:t xml:space="preserve">                                                                                  </w:t>
      </w:r>
    </w:p>
    <w:p w14:paraId="1D44CF90" w14:textId="34B75F3F" w:rsidR="00203AB7" w:rsidRDefault="00473C04">
      <w:pPr>
        <w:jc w:val="both"/>
        <w:rPr>
          <w:b/>
          <w:color w:val="A1144E"/>
          <w:sz w:val="40"/>
          <w:szCs w:val="40"/>
        </w:rPr>
      </w:pPr>
      <w:r>
        <w:rPr>
          <w:b/>
          <w:color w:val="A1144E"/>
          <w:sz w:val="40"/>
          <w:szCs w:val="40"/>
        </w:rPr>
        <w:t xml:space="preserve">Working at </w:t>
      </w:r>
      <w:r w:rsidR="0086648C">
        <w:rPr>
          <w:b/>
          <w:color w:val="A1144E"/>
          <w:sz w:val="40"/>
          <w:szCs w:val="40"/>
        </w:rPr>
        <w:t>R</w:t>
      </w:r>
      <w:r w:rsidR="00241643">
        <w:rPr>
          <w:b/>
          <w:color w:val="A1144E"/>
          <w:sz w:val="40"/>
          <w:szCs w:val="40"/>
        </w:rPr>
        <w:t>ainbow Forge</w:t>
      </w:r>
      <w:r w:rsidR="006F4F02">
        <w:rPr>
          <w:b/>
          <w:color w:val="A1144E"/>
          <w:sz w:val="40"/>
          <w:szCs w:val="40"/>
        </w:rPr>
        <w:t xml:space="preserve"> </w:t>
      </w:r>
      <w:r w:rsidR="00241643">
        <w:rPr>
          <w:b/>
          <w:color w:val="A1144E"/>
          <w:sz w:val="40"/>
          <w:szCs w:val="40"/>
        </w:rPr>
        <w:t xml:space="preserve">Primary </w:t>
      </w:r>
      <w:r w:rsidR="007062D7">
        <w:rPr>
          <w:b/>
          <w:color w:val="A1144E"/>
          <w:sz w:val="40"/>
          <w:szCs w:val="40"/>
        </w:rPr>
        <w:t>Academy</w:t>
      </w:r>
    </w:p>
    <w:p w14:paraId="0CCD8E7E" w14:textId="77777777" w:rsidR="00B035E1" w:rsidRDefault="00B035E1" w:rsidP="00B035E1">
      <w:pPr>
        <w:pStyle w:val="NormalWeb"/>
        <w:shd w:val="clear" w:color="auto" w:fill="FFFFFF" w:themeFill="background1"/>
        <w:spacing w:before="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our Ofsted rated GOOD school, children can begin their journey with us from the age of two and we support our working families by providing wrap around care through breakfast and after school clubs run by our own highly trained, passionate staff.</w:t>
      </w:r>
    </w:p>
    <w:p w14:paraId="44E029D3" w14:textId="77777777" w:rsidR="00B035E1" w:rsidRDefault="00B035E1" w:rsidP="00B035E1">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Rainbow we pride ourselves on having the very highest of standards of behaviour and attitudes to learning. Our children are our strength, they are proud of their school and enjoy taking an active role within the school community. On visiting Rainbow, you will see happy, friendly children who are eager to learn.</w:t>
      </w:r>
    </w:p>
    <w:p w14:paraId="66B16A61" w14:textId="77777777" w:rsidR="00B035E1" w:rsidRDefault="00B035E1" w:rsidP="00B035E1">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It is our aim to provide our children with the best knowledge available to ensure that they are ready for the next stage of their education.</w:t>
      </w:r>
    </w:p>
    <w:p w14:paraId="376239D7" w14:textId="5DDEE984" w:rsidR="00203AB7" w:rsidRPr="00B035E1" w:rsidRDefault="00B035E1" w:rsidP="00B035E1">
      <w:pPr>
        <w:pStyle w:val="NormalWeb"/>
        <w:shd w:val="clear" w:color="auto" w:fill="FFFFFF" w:themeFill="background1"/>
        <w:spacing w:before="300" w:beforeAutospacing="0" w:after="300" w:afterAutospacing="0" w:line="390" w:lineRule="atLeast"/>
        <w:rPr>
          <w:rFonts w:ascii="Arial" w:hAnsi="Arial" w:cs="Arial"/>
          <w:i/>
          <w:iCs/>
          <w:color w:val="25305D"/>
        </w:rPr>
      </w:pPr>
      <w:r w:rsidRPr="11DF948A">
        <w:rPr>
          <w:rFonts w:asciiTheme="majorHAnsi" w:eastAsiaTheme="majorEastAsia" w:hAnsiTheme="majorHAnsi" w:cstheme="majorBidi"/>
          <w:color w:val="25305D"/>
          <w:sz w:val="22"/>
          <w:szCs w:val="22"/>
        </w:rPr>
        <w:t>We are developing a curriculum that ensures the children have a positive attitude to learning and develop the academy values of being Respectful, Honest, Brave, Determined, Kind and Caring.</w:t>
      </w:r>
      <w:r w:rsidRPr="11DF948A">
        <w:rPr>
          <w:rFonts w:ascii="Arial" w:hAnsi="Arial" w:cs="Arial"/>
          <w:color w:val="25305D"/>
        </w:rPr>
        <w:t xml:space="preserve"> </w:t>
      </w:r>
    </w:p>
    <w:p w14:paraId="4E51B02A" w14:textId="77777777" w:rsidR="00203AB7" w:rsidRDefault="00203AB7">
      <w:pPr>
        <w:spacing w:line="240" w:lineRule="auto"/>
        <w:jc w:val="both"/>
        <w:rPr>
          <w:b/>
          <w:color w:val="A1144E"/>
          <w:sz w:val="40"/>
          <w:szCs w:val="40"/>
        </w:rPr>
      </w:pPr>
    </w:p>
    <w:p w14:paraId="2EE02AE7" w14:textId="570A455E" w:rsidR="00203AB7" w:rsidRDefault="00203AB7">
      <w:pPr>
        <w:jc w:val="both"/>
        <w:rPr>
          <w:b/>
          <w:color w:val="1F3058"/>
          <w:sz w:val="24"/>
          <w:szCs w:val="24"/>
        </w:rPr>
      </w:pPr>
    </w:p>
    <w:p w14:paraId="68DAAC1E" w14:textId="40141AFD" w:rsidR="00203AB7" w:rsidRDefault="005C473F">
      <w:r>
        <w:rPr>
          <w:noProof/>
        </w:rPr>
        <w:drawing>
          <wp:anchor distT="114300" distB="114300" distL="114300" distR="114300" simplePos="0" relativeHeight="251681792" behindDoc="0" locked="0" layoutInCell="1" hidden="0" allowOverlap="1" wp14:anchorId="3A59442F" wp14:editId="4ACCC11A">
            <wp:simplePos x="0" y="0"/>
            <wp:positionH relativeFrom="column">
              <wp:posOffset>63500</wp:posOffset>
            </wp:positionH>
            <wp:positionV relativeFrom="paragraph">
              <wp:posOffset>62230</wp:posOffset>
            </wp:positionV>
            <wp:extent cx="3136900" cy="1757045"/>
            <wp:effectExtent l="0" t="0" r="6350" b="0"/>
            <wp:wrapNone/>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t="2287" b="2287"/>
                    <a:stretch>
                      <a:fillRect/>
                    </a:stretch>
                  </pic:blipFill>
                  <pic:spPr>
                    <a:xfrm>
                      <a:off x="0" y="0"/>
                      <a:ext cx="3137805" cy="175755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3840" behindDoc="0" locked="0" layoutInCell="1" hidden="0" allowOverlap="1" wp14:anchorId="3E1BAAF7" wp14:editId="0EB99537">
            <wp:simplePos x="0" y="0"/>
            <wp:positionH relativeFrom="column">
              <wp:posOffset>3409950</wp:posOffset>
            </wp:positionH>
            <wp:positionV relativeFrom="paragraph">
              <wp:posOffset>49530</wp:posOffset>
            </wp:positionV>
            <wp:extent cx="3219450" cy="176715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t="16622" b="16622"/>
                    <a:stretch>
                      <a:fillRect/>
                    </a:stretch>
                  </pic:blipFill>
                  <pic:spPr>
                    <a:xfrm>
                      <a:off x="0" y="0"/>
                      <a:ext cx="3219450" cy="1767155"/>
                    </a:xfrm>
                    <a:prstGeom prst="rect">
                      <a:avLst/>
                    </a:prstGeom>
                    <a:ln/>
                  </pic:spPr>
                </pic:pic>
              </a:graphicData>
            </a:graphic>
          </wp:anchor>
        </w:drawing>
      </w:r>
    </w:p>
    <w:p w14:paraId="2809F0B0" w14:textId="77777777" w:rsidR="00203AB7" w:rsidRDefault="00203AB7"/>
    <w:p w14:paraId="1B6CD4A3" w14:textId="06900809" w:rsidR="00203AB7" w:rsidRDefault="00203AB7"/>
    <w:p w14:paraId="39263015" w14:textId="77777777" w:rsidR="00203AB7" w:rsidRDefault="00473C04">
      <w:r>
        <w:rPr>
          <w:noProof/>
        </w:rPr>
        <w:lastRenderedPageBreak/>
        <w:drawing>
          <wp:anchor distT="0" distB="0" distL="114300" distR="114300" simplePos="0" relativeHeight="251667456" behindDoc="0" locked="0" layoutInCell="1" hidden="0" allowOverlap="1" wp14:anchorId="7D9BA15D" wp14:editId="645F9233">
            <wp:simplePos x="0" y="0"/>
            <wp:positionH relativeFrom="page">
              <wp:posOffset>-13648</wp:posOffset>
            </wp:positionH>
            <wp:positionV relativeFrom="page">
              <wp:posOffset>54591</wp:posOffset>
            </wp:positionV>
            <wp:extent cx="7581900" cy="10610850"/>
            <wp:effectExtent l="0" t="0" r="0" b="0"/>
            <wp:wrapSquare wrapText="bothSides" distT="0" distB="0" distL="114300" distR="114300"/>
            <wp:docPr id="16" name="image10.jpg"/>
            <wp:cNvGraphicFramePr/>
            <a:graphic xmlns:a="http://schemas.openxmlformats.org/drawingml/2006/main">
              <a:graphicData uri="http://schemas.openxmlformats.org/drawingml/2006/picture">
                <pic:pic xmlns:pic="http://schemas.openxmlformats.org/drawingml/2006/picture">
                  <pic:nvPicPr>
                    <pic:cNvPr id="16" name="image10.jpg"/>
                    <pic:cNvPicPr preferRelativeResize="0"/>
                  </pic:nvPicPr>
                  <pic:blipFill>
                    <a:blip r:embed="rId20">
                      <a:extLst>
                        <a:ext uri="{28A0092B-C50C-407E-A947-70E740481C1C}">
                          <a14:useLocalDpi xmlns:a14="http://schemas.microsoft.com/office/drawing/2010/main" val="0"/>
                        </a:ext>
                      </a:extLst>
                    </a:blip>
                    <a:srcRect t="528" b="528"/>
                    <a:stretch>
                      <a:fillRect/>
                    </a:stretch>
                  </pic:blipFill>
                  <pic:spPr>
                    <a:xfrm>
                      <a:off x="0" y="0"/>
                      <a:ext cx="7581900" cy="10610850"/>
                    </a:xfrm>
                    <a:prstGeom prst="rect">
                      <a:avLst/>
                    </a:prstGeom>
                    <a:ln/>
                  </pic:spPr>
                </pic:pic>
              </a:graphicData>
            </a:graphic>
          </wp:anchor>
        </w:drawing>
      </w:r>
    </w:p>
    <w:p w14:paraId="090F5852" w14:textId="77777777" w:rsidR="00203AB7" w:rsidRDefault="00473C04">
      <w:pPr>
        <w:pBdr>
          <w:top w:val="nil"/>
          <w:left w:val="nil"/>
          <w:bottom w:val="nil"/>
          <w:right w:val="nil"/>
          <w:between w:val="nil"/>
        </w:pBdr>
      </w:pPr>
      <w:r>
        <w:rPr>
          <w:noProof/>
        </w:rPr>
        <w:lastRenderedPageBreak/>
        <w:drawing>
          <wp:anchor distT="0" distB="0" distL="0" distR="0" simplePos="0" relativeHeight="251668480" behindDoc="1" locked="0" layoutInCell="1" hidden="0" allowOverlap="1" wp14:anchorId="170E1D09" wp14:editId="137CB2BF">
            <wp:simplePos x="0" y="0"/>
            <wp:positionH relativeFrom="page">
              <wp:posOffset>-43813</wp:posOffset>
            </wp:positionH>
            <wp:positionV relativeFrom="page">
              <wp:posOffset>0</wp:posOffset>
            </wp:positionV>
            <wp:extent cx="7640003" cy="10753725"/>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2CBBE83B" w14:textId="77777777" w:rsidR="00203AB7" w:rsidRDefault="00203AB7">
      <w:pPr>
        <w:rPr>
          <w:b/>
          <w:color w:val="A0144D"/>
          <w:sz w:val="40"/>
          <w:szCs w:val="40"/>
          <w:highlight w:val="white"/>
        </w:rPr>
      </w:pPr>
    </w:p>
    <w:p w14:paraId="3FC8D9E1" w14:textId="77777777" w:rsidR="00203AB7" w:rsidRDefault="00203AB7">
      <w:pPr>
        <w:rPr>
          <w:b/>
          <w:color w:val="A0144D"/>
          <w:sz w:val="40"/>
          <w:szCs w:val="40"/>
          <w:highlight w:val="white"/>
        </w:rPr>
      </w:pPr>
    </w:p>
    <w:p w14:paraId="175B5A4B" w14:textId="77777777" w:rsidR="00203AB7" w:rsidRDefault="00203AB7">
      <w:pPr>
        <w:rPr>
          <w:b/>
          <w:color w:val="A0144D"/>
          <w:sz w:val="40"/>
          <w:szCs w:val="40"/>
          <w:highlight w:val="white"/>
        </w:rPr>
      </w:pPr>
    </w:p>
    <w:p w14:paraId="26A3A2A6" w14:textId="77777777" w:rsidR="00203AB7" w:rsidRDefault="00203AB7">
      <w:pPr>
        <w:rPr>
          <w:b/>
          <w:color w:val="A0144D"/>
          <w:sz w:val="40"/>
          <w:szCs w:val="40"/>
          <w:highlight w:val="white"/>
        </w:rPr>
      </w:pPr>
    </w:p>
    <w:p w14:paraId="6EA38501" w14:textId="77777777" w:rsidR="00203AB7" w:rsidRDefault="00203AB7">
      <w:pPr>
        <w:rPr>
          <w:b/>
          <w:color w:val="A0144D"/>
          <w:sz w:val="40"/>
          <w:szCs w:val="40"/>
          <w:highlight w:val="white"/>
        </w:rPr>
      </w:pPr>
    </w:p>
    <w:p w14:paraId="12327B3D" w14:textId="77777777" w:rsidR="00203AB7" w:rsidRDefault="00203AB7">
      <w:pPr>
        <w:jc w:val="right"/>
        <w:rPr>
          <w:b/>
          <w:color w:val="24305D"/>
          <w:sz w:val="40"/>
          <w:szCs w:val="40"/>
          <w:highlight w:val="white"/>
        </w:rPr>
      </w:pPr>
    </w:p>
    <w:p w14:paraId="6AD32CF8" w14:textId="77777777" w:rsidR="00B035E1" w:rsidRPr="00472B2B" w:rsidRDefault="00B035E1" w:rsidP="00B035E1">
      <w:pPr>
        <w:rPr>
          <w:b/>
          <w:color w:val="A0144D"/>
          <w:sz w:val="48"/>
          <w:szCs w:val="48"/>
          <w:highlight w:val="white"/>
        </w:rPr>
      </w:pPr>
      <w:r w:rsidRPr="00472B2B">
        <w:rPr>
          <w:sz w:val="48"/>
          <w:szCs w:val="48"/>
        </w:rPr>
        <w:t>Pupils behave well in lessons and at social times. Pupils know the school rules and respond well to them. As a result, pupils enjoy their lessons- OFSTED Dec 2023</w:t>
      </w:r>
    </w:p>
    <w:p w14:paraId="18B1335F" w14:textId="77777777" w:rsidR="00203AB7" w:rsidRDefault="00203AB7">
      <w:pPr>
        <w:rPr>
          <w:b/>
          <w:color w:val="A0144D"/>
          <w:sz w:val="40"/>
          <w:szCs w:val="40"/>
          <w:highlight w:val="white"/>
        </w:rPr>
      </w:pPr>
    </w:p>
    <w:p w14:paraId="610C7C28" w14:textId="77777777" w:rsidR="00203AB7" w:rsidRDefault="00203AB7">
      <w:pPr>
        <w:rPr>
          <w:b/>
          <w:color w:val="A0144D"/>
          <w:sz w:val="40"/>
          <w:szCs w:val="40"/>
          <w:highlight w:val="white"/>
        </w:rPr>
      </w:pPr>
    </w:p>
    <w:p w14:paraId="3703F0A9" w14:textId="77777777" w:rsidR="00203AB7" w:rsidRDefault="00203AB7">
      <w:pPr>
        <w:rPr>
          <w:b/>
          <w:color w:val="A0144D"/>
          <w:sz w:val="40"/>
          <w:szCs w:val="40"/>
          <w:highlight w:val="white"/>
        </w:rPr>
      </w:pPr>
    </w:p>
    <w:p w14:paraId="2D344CFA" w14:textId="77777777" w:rsidR="00203AB7" w:rsidRDefault="00203AB7">
      <w:pPr>
        <w:rPr>
          <w:b/>
          <w:color w:val="A0144D"/>
          <w:sz w:val="40"/>
          <w:szCs w:val="40"/>
          <w:highlight w:val="white"/>
        </w:rPr>
      </w:pPr>
    </w:p>
    <w:p w14:paraId="4A79D488" w14:textId="77777777" w:rsidR="00203AB7" w:rsidRDefault="00203AB7">
      <w:pPr>
        <w:rPr>
          <w:b/>
          <w:color w:val="A0144D"/>
          <w:sz w:val="40"/>
          <w:szCs w:val="40"/>
          <w:highlight w:val="white"/>
        </w:rPr>
      </w:pPr>
    </w:p>
    <w:p w14:paraId="3EDB4AB6" w14:textId="77777777" w:rsidR="00203AB7" w:rsidRDefault="00203AB7">
      <w:pPr>
        <w:rPr>
          <w:b/>
          <w:color w:val="A0144D"/>
          <w:sz w:val="40"/>
          <w:szCs w:val="40"/>
          <w:highlight w:val="white"/>
        </w:rPr>
      </w:pPr>
    </w:p>
    <w:p w14:paraId="7DCDF1C5" w14:textId="77777777" w:rsidR="00203AB7" w:rsidRDefault="00203AB7">
      <w:pPr>
        <w:rPr>
          <w:b/>
          <w:color w:val="A0144D"/>
          <w:sz w:val="40"/>
          <w:szCs w:val="40"/>
          <w:highlight w:val="white"/>
        </w:rPr>
      </w:pPr>
    </w:p>
    <w:p w14:paraId="60C1019C" w14:textId="77777777" w:rsidR="00203AB7" w:rsidRDefault="00203AB7">
      <w:pPr>
        <w:rPr>
          <w:b/>
          <w:color w:val="A0144D"/>
          <w:sz w:val="40"/>
          <w:szCs w:val="40"/>
          <w:highlight w:val="white"/>
        </w:rPr>
      </w:pPr>
    </w:p>
    <w:p w14:paraId="67679F00" w14:textId="77777777" w:rsidR="00203AB7" w:rsidRDefault="00203AB7">
      <w:pPr>
        <w:rPr>
          <w:b/>
          <w:color w:val="A0144D"/>
          <w:sz w:val="40"/>
          <w:szCs w:val="40"/>
          <w:highlight w:val="white"/>
        </w:rPr>
      </w:pPr>
    </w:p>
    <w:p w14:paraId="0D4BC155" w14:textId="77777777" w:rsidR="00203AB7" w:rsidRDefault="00203AB7">
      <w:pPr>
        <w:rPr>
          <w:b/>
          <w:color w:val="A0144D"/>
          <w:sz w:val="40"/>
          <w:szCs w:val="40"/>
          <w:highlight w:val="white"/>
        </w:rPr>
      </w:pPr>
    </w:p>
    <w:p w14:paraId="2E4496CC" w14:textId="77777777" w:rsidR="00203AB7" w:rsidRDefault="00203AB7">
      <w:pPr>
        <w:rPr>
          <w:b/>
          <w:color w:val="A0144D"/>
          <w:sz w:val="40"/>
          <w:szCs w:val="40"/>
          <w:highlight w:val="white"/>
        </w:rPr>
      </w:pPr>
    </w:p>
    <w:p w14:paraId="1859DD70" w14:textId="77777777" w:rsidR="00203AB7" w:rsidRDefault="00203AB7">
      <w:pPr>
        <w:rPr>
          <w:b/>
          <w:color w:val="A0144D"/>
          <w:sz w:val="40"/>
          <w:szCs w:val="40"/>
          <w:highlight w:val="white"/>
        </w:rPr>
      </w:pPr>
    </w:p>
    <w:p w14:paraId="4A90D68C" w14:textId="77777777" w:rsidR="00203AB7" w:rsidRDefault="00203AB7">
      <w:pPr>
        <w:rPr>
          <w:b/>
          <w:color w:val="A0144D"/>
          <w:sz w:val="40"/>
          <w:szCs w:val="40"/>
          <w:highlight w:val="white"/>
        </w:rPr>
      </w:pPr>
    </w:p>
    <w:p w14:paraId="31838FED" w14:textId="77777777" w:rsidR="00203AB7" w:rsidRDefault="00203AB7">
      <w:pPr>
        <w:rPr>
          <w:b/>
          <w:color w:val="A0144D"/>
          <w:sz w:val="40"/>
          <w:szCs w:val="40"/>
          <w:highlight w:val="white"/>
        </w:rPr>
      </w:pPr>
    </w:p>
    <w:p w14:paraId="1F35537D" w14:textId="77777777" w:rsidR="00203AB7" w:rsidRDefault="00473C04">
      <w:pPr>
        <w:rPr>
          <w:sz w:val="40"/>
          <w:szCs w:val="40"/>
        </w:rPr>
      </w:pPr>
      <w:r>
        <w:rPr>
          <w:b/>
          <w:noProof/>
          <w:color w:val="A0144D"/>
          <w:sz w:val="40"/>
          <w:szCs w:val="40"/>
          <w:highlight w:val="white"/>
        </w:rPr>
        <w:drawing>
          <wp:anchor distT="114300" distB="114300" distL="114300" distR="114300" simplePos="0" relativeHeight="251669504" behindDoc="0" locked="0" layoutInCell="1" hidden="0" allowOverlap="1" wp14:anchorId="31E20003" wp14:editId="46273686">
            <wp:simplePos x="0" y="0"/>
            <wp:positionH relativeFrom="margin">
              <wp:posOffset>-336429</wp:posOffset>
            </wp:positionH>
            <wp:positionV relativeFrom="margin">
              <wp:posOffset>-342898</wp:posOffset>
            </wp:positionV>
            <wp:extent cx="7305675" cy="751226"/>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5BD09476" w14:textId="65EB4B79" w:rsidR="00203AB7" w:rsidRDefault="00473C04">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w:t>
      </w:r>
      <w:proofErr w:type="gramStart"/>
      <w:r>
        <w:rPr>
          <w:color w:val="24305D"/>
          <w:sz w:val="24"/>
          <w:szCs w:val="24"/>
        </w:rPr>
        <w:t xml:space="preserve">to </w:t>
      </w:r>
      <w:r w:rsidR="00B035E1" w:rsidRPr="00B035E1">
        <w:rPr>
          <w:color w:val="24305D"/>
          <w:sz w:val="24"/>
          <w:szCs w:val="24"/>
        </w:rPr>
        <w:t>:</w:t>
      </w:r>
      <w:proofErr w:type="gramEnd"/>
      <w:r w:rsidR="00B035E1" w:rsidRPr="00B035E1">
        <w:rPr>
          <w:color w:val="24305D"/>
          <w:sz w:val="24"/>
          <w:szCs w:val="24"/>
        </w:rPr>
        <w:t xml:space="preserve"> </w:t>
      </w:r>
      <w:r w:rsidR="00B035E1">
        <w:rPr>
          <w:color w:val="24305D"/>
          <w:sz w:val="24"/>
          <w:szCs w:val="24"/>
        </w:rPr>
        <w:t>Bethanyjames@rainbowforgeacademy.co.uk</w:t>
      </w:r>
      <w:r>
        <w:rPr>
          <w:color w:val="24305D"/>
          <w:sz w:val="24"/>
          <w:szCs w:val="24"/>
        </w:rPr>
        <w:br/>
      </w:r>
    </w:p>
    <w:p w14:paraId="6BDC5997" w14:textId="0D176D02" w:rsidR="00203AB7" w:rsidRDefault="00473C04">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B035E1" w:rsidRPr="00B035E1">
        <w:rPr>
          <w:b/>
          <w:color w:val="24305D"/>
          <w:sz w:val="24"/>
          <w:szCs w:val="24"/>
        </w:rPr>
        <w:t>12pm 30</w:t>
      </w:r>
      <w:r w:rsidR="00B035E1" w:rsidRPr="00B035E1">
        <w:rPr>
          <w:b/>
          <w:color w:val="24305D"/>
          <w:sz w:val="24"/>
          <w:szCs w:val="24"/>
          <w:vertAlign w:val="superscript"/>
        </w:rPr>
        <w:t>th</w:t>
      </w:r>
      <w:r w:rsidR="00B035E1" w:rsidRPr="00B035E1">
        <w:rPr>
          <w:b/>
          <w:color w:val="24305D"/>
          <w:sz w:val="24"/>
          <w:szCs w:val="24"/>
        </w:rPr>
        <w:t xml:space="preserve"> June 2025</w:t>
      </w:r>
    </w:p>
    <w:p w14:paraId="7F65F72E" w14:textId="38161A9D" w:rsidR="00203AB7" w:rsidRDefault="00473C04">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B035E1">
        <w:rPr>
          <w:b/>
          <w:color w:val="24305D"/>
          <w:sz w:val="24"/>
          <w:szCs w:val="24"/>
        </w:rPr>
        <w:t>Thursday 3</w:t>
      </w:r>
      <w:r w:rsidR="00B035E1" w:rsidRPr="00B035E1">
        <w:rPr>
          <w:b/>
          <w:color w:val="24305D"/>
          <w:sz w:val="24"/>
          <w:szCs w:val="24"/>
          <w:vertAlign w:val="superscript"/>
        </w:rPr>
        <w:t>rd</w:t>
      </w:r>
      <w:r w:rsidR="00B035E1">
        <w:rPr>
          <w:b/>
          <w:color w:val="24305D"/>
          <w:sz w:val="24"/>
          <w:szCs w:val="24"/>
        </w:rPr>
        <w:t xml:space="preserve"> July 2025</w:t>
      </w:r>
    </w:p>
    <w:p w14:paraId="05C88D56" w14:textId="77777777" w:rsidR="00203AB7" w:rsidRDefault="00473C04">
      <w:pPr>
        <w:shd w:val="clear" w:color="auto" w:fill="FFFFFF"/>
        <w:spacing w:after="0" w:line="235" w:lineRule="auto"/>
        <w:rPr>
          <w:color w:val="24305D"/>
          <w:sz w:val="24"/>
          <w:szCs w:val="24"/>
        </w:rPr>
      </w:pPr>
      <w:r>
        <w:rPr>
          <w:color w:val="24305D"/>
          <w:sz w:val="24"/>
          <w:szCs w:val="24"/>
        </w:rPr>
        <w:t xml:space="preserve"> </w:t>
      </w:r>
    </w:p>
    <w:p w14:paraId="79E2C5D3" w14:textId="77777777" w:rsidR="00203AB7" w:rsidRDefault="00473C04">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0BCC2897" w14:textId="77777777" w:rsidR="00203AB7" w:rsidRDefault="00473C04">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23DE2ED" w14:textId="300C0FB7" w:rsidR="00203AB7" w:rsidRDefault="00473C04">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B035E1">
        <w:rPr>
          <w:b/>
          <w:color w:val="24305D"/>
          <w:sz w:val="24"/>
          <w:szCs w:val="24"/>
        </w:rPr>
        <w:t>bethanyjames@rainbowforgeacademy.co.uk</w:t>
      </w:r>
    </w:p>
    <w:p w14:paraId="0B376F2C" w14:textId="77777777" w:rsidR="00203AB7" w:rsidRDefault="00473C04">
      <w:r>
        <w:br/>
      </w:r>
      <w:r>
        <w:br/>
      </w:r>
      <w:r>
        <w:br/>
      </w:r>
      <w:r>
        <w:br/>
      </w:r>
      <w:r>
        <w:br/>
      </w:r>
      <w:r>
        <w:br/>
      </w:r>
      <w:r>
        <w:br/>
      </w:r>
      <w:r>
        <w:br/>
      </w:r>
      <w:r>
        <w:br/>
      </w:r>
      <w:r>
        <w:br/>
      </w:r>
      <w:r>
        <w:br/>
      </w:r>
      <w:r>
        <w:rPr>
          <w:noProof/>
        </w:rPr>
        <w:drawing>
          <wp:anchor distT="114300" distB="114300" distL="114300" distR="114300" simplePos="0" relativeHeight="251670528" behindDoc="0" locked="0" layoutInCell="1" hidden="0" allowOverlap="1" wp14:anchorId="69639ECD" wp14:editId="2DCFFC6F">
            <wp:simplePos x="0" y="0"/>
            <wp:positionH relativeFrom="page">
              <wp:posOffset>-17341</wp:posOffset>
            </wp:positionH>
            <wp:positionV relativeFrom="page">
              <wp:posOffset>6591300</wp:posOffset>
            </wp:positionV>
            <wp:extent cx="7581900" cy="4118847"/>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t="61683" b="-81"/>
                    <a:stretch>
                      <a:fillRect/>
                    </a:stretch>
                  </pic:blipFill>
                  <pic:spPr>
                    <a:xfrm>
                      <a:off x="0" y="0"/>
                      <a:ext cx="7581900" cy="4118847"/>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lastRenderedPageBreak/>
        <w:br/>
      </w:r>
      <w:r>
        <w:br/>
      </w:r>
      <w:r>
        <w:rPr>
          <w:noProof/>
        </w:rPr>
        <w:drawing>
          <wp:anchor distT="114300" distB="114300" distL="114300" distR="114300" simplePos="0" relativeHeight="251671552" behindDoc="0" locked="0" layoutInCell="1" hidden="0" allowOverlap="1" wp14:anchorId="1F13FFA0" wp14:editId="5D4253AC">
            <wp:simplePos x="0" y="0"/>
            <wp:positionH relativeFrom="margin">
              <wp:posOffset>-336429</wp:posOffset>
            </wp:positionH>
            <wp:positionV relativeFrom="margin">
              <wp:posOffset>-339958</wp:posOffset>
            </wp:positionV>
            <wp:extent cx="7305675" cy="751226"/>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br/>
      </w:r>
    </w:p>
    <w:p w14:paraId="68B0B2FD" w14:textId="77777777" w:rsidR="00203AB7" w:rsidRDefault="00473C04">
      <w:pPr>
        <w:spacing w:line="240" w:lineRule="auto"/>
        <w:rPr>
          <w:b/>
          <w:color w:val="A0144D"/>
          <w:sz w:val="40"/>
          <w:szCs w:val="40"/>
          <w:highlight w:val="white"/>
        </w:rPr>
      </w:pPr>
      <w:r>
        <w:rPr>
          <w:b/>
          <w:color w:val="A0144D"/>
          <w:sz w:val="40"/>
          <w:szCs w:val="40"/>
          <w:highlight w:val="white"/>
        </w:rPr>
        <w:t>Job description</w:t>
      </w:r>
    </w:p>
    <w:p w14:paraId="5DCF831A" w14:textId="77777777" w:rsidR="00203AB7" w:rsidRDefault="00473C04">
      <w:pPr>
        <w:spacing w:line="240" w:lineRule="auto"/>
        <w:rPr>
          <w:b/>
          <w:color w:val="A0144D"/>
          <w:sz w:val="28"/>
          <w:szCs w:val="28"/>
          <w:highlight w:val="white"/>
        </w:rPr>
      </w:pPr>
      <w:r>
        <w:rPr>
          <w:b/>
          <w:color w:val="A0144D"/>
          <w:sz w:val="28"/>
          <w:szCs w:val="28"/>
          <w:highlight w:val="white"/>
        </w:rPr>
        <w:t>Key responsibilities and accountabilities</w:t>
      </w:r>
    </w:p>
    <w:p w14:paraId="7CE56B90" w14:textId="5F9DB32E" w:rsidR="00203AB7" w:rsidRPr="00B035E1" w:rsidRDefault="00B035E1">
      <w:pPr>
        <w:shd w:val="clear" w:color="auto" w:fill="FFFFFF"/>
        <w:spacing w:after="0" w:line="235" w:lineRule="auto"/>
        <w:rPr>
          <w:b/>
          <w:color w:val="24305D"/>
          <w:sz w:val="24"/>
          <w:szCs w:val="24"/>
        </w:rPr>
      </w:pPr>
      <w:r w:rsidRPr="00B035E1">
        <w:rPr>
          <w:b/>
          <w:color w:val="24305D"/>
          <w:sz w:val="24"/>
          <w:szCs w:val="24"/>
        </w:rPr>
        <w:t>L2 Teaching Assistant</w:t>
      </w:r>
    </w:p>
    <w:p w14:paraId="085C5B77" w14:textId="0C38D094" w:rsidR="00203AB7" w:rsidRDefault="00473C04">
      <w:pPr>
        <w:shd w:val="clear" w:color="auto" w:fill="FFFFFF"/>
        <w:spacing w:after="0" w:line="235" w:lineRule="auto"/>
        <w:rPr>
          <w:b/>
          <w:color w:val="A0144D"/>
          <w:sz w:val="24"/>
          <w:szCs w:val="24"/>
          <w:highlight w:val="white"/>
        </w:rPr>
      </w:pPr>
      <w:r>
        <w:rPr>
          <w:b/>
          <w:color w:val="24305D"/>
          <w:sz w:val="24"/>
          <w:szCs w:val="24"/>
          <w:highlight w:val="white"/>
        </w:rPr>
        <w:t xml:space="preserve">Salary: </w:t>
      </w:r>
      <w:r w:rsidR="00B035E1">
        <w:rPr>
          <w:b/>
          <w:color w:val="A0144D"/>
          <w:sz w:val="24"/>
          <w:szCs w:val="24"/>
          <w:highlight w:val="white"/>
        </w:rPr>
        <w:t xml:space="preserve">NJC </w:t>
      </w:r>
      <w:proofErr w:type="spellStart"/>
      <w:r w:rsidR="00B035E1">
        <w:rPr>
          <w:b/>
          <w:color w:val="A0144D"/>
          <w:sz w:val="24"/>
          <w:szCs w:val="24"/>
          <w:highlight w:val="white"/>
        </w:rPr>
        <w:t>Payscale</w:t>
      </w:r>
      <w:proofErr w:type="spellEnd"/>
      <w:r w:rsidR="00B035E1">
        <w:rPr>
          <w:b/>
          <w:color w:val="A0144D"/>
          <w:sz w:val="24"/>
          <w:szCs w:val="24"/>
          <w:highlight w:val="white"/>
        </w:rPr>
        <w:t xml:space="preserve"> </w:t>
      </w:r>
      <w:r w:rsidR="00617E94">
        <w:rPr>
          <w:b/>
          <w:color w:val="A0144D"/>
          <w:sz w:val="24"/>
          <w:szCs w:val="24"/>
          <w:highlight w:val="white"/>
        </w:rPr>
        <w:t xml:space="preserve">12-17 FTE </w:t>
      </w:r>
      <w:r w:rsidR="00617E94" w:rsidRPr="00617E94">
        <w:rPr>
          <w:b/>
          <w:color w:val="A0144D"/>
          <w:sz w:val="24"/>
          <w:szCs w:val="24"/>
        </w:rPr>
        <w:t>28,597.75</w:t>
      </w:r>
      <w:bookmarkStart w:id="0" w:name="_GoBack"/>
      <w:bookmarkEnd w:id="0"/>
    </w:p>
    <w:p w14:paraId="69198650" w14:textId="77777777" w:rsidR="00B035E1" w:rsidRPr="004A53FE" w:rsidRDefault="00B035E1" w:rsidP="00B035E1">
      <w:pPr>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To work with children as part of a team under the overall direction of the Headteacher who will be responsible for the policy and educational programme and for matters of control and discipline within the National Curriculum Framework.</w:t>
      </w:r>
    </w:p>
    <w:p w14:paraId="1342AD24" w14:textId="77777777" w:rsidR="00B035E1" w:rsidRPr="004A53FE" w:rsidRDefault="00B035E1" w:rsidP="00B035E1">
      <w:pPr>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To foster the participation of pupils in the social and academic processes of the school by recognising individual pupils’ needs and identifying and implementing appropriate responses.</w:t>
      </w:r>
    </w:p>
    <w:p w14:paraId="7FF8FE23" w14:textId="77777777" w:rsidR="00B035E1" w:rsidRPr="007D1E8E" w:rsidRDefault="00B035E1" w:rsidP="00B035E1">
      <w:pPr>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 xml:space="preserve">Working independently in accordance within guidelines, to encourage pupils to become more </w:t>
      </w:r>
      <w:r w:rsidRPr="007D1E8E">
        <w:rPr>
          <w:rFonts w:asciiTheme="minorHAnsi" w:hAnsiTheme="minorHAnsi" w:cstheme="minorHAnsi"/>
          <w:color w:val="000000" w:themeColor="text1"/>
        </w:rPr>
        <w:t xml:space="preserve">independent learners and help to raise the standard of achievement and attainment for all pupils. </w:t>
      </w:r>
    </w:p>
    <w:p w14:paraId="0E3A9089" w14:textId="77777777" w:rsidR="00B035E1" w:rsidRPr="007D1E8E" w:rsidRDefault="00B035E1" w:rsidP="00B035E1">
      <w:pPr>
        <w:spacing w:after="0" w:line="288" w:lineRule="auto"/>
        <w:rPr>
          <w:rFonts w:asciiTheme="minorHAnsi" w:hAnsiTheme="minorHAnsi" w:cstheme="minorHAnsi"/>
          <w:color w:val="000000" w:themeColor="text1"/>
        </w:rPr>
      </w:pPr>
      <w:r w:rsidRPr="007D1E8E">
        <w:rPr>
          <w:rFonts w:asciiTheme="minorHAnsi" w:hAnsiTheme="minorHAnsi" w:cstheme="minorHAnsi"/>
          <w:color w:val="000000" w:themeColor="text1"/>
        </w:rPr>
        <w:t>Providing short term cover, without responsibility for planning and assessment (including PPA).</w:t>
      </w:r>
    </w:p>
    <w:p w14:paraId="77C78925" w14:textId="77777777" w:rsidR="00B035E1" w:rsidRPr="004A53FE" w:rsidRDefault="00B035E1" w:rsidP="00B035E1">
      <w:pPr>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To develop, plan, deliver and review learning activities for individuals and groups of pupils in accordance with best practice and national guidelines.</w:t>
      </w:r>
    </w:p>
    <w:p w14:paraId="3CE5452E" w14:textId="77777777" w:rsidR="00B035E1" w:rsidRDefault="00B035E1" w:rsidP="00B035E1">
      <w:pPr>
        <w:spacing w:after="0" w:line="288" w:lineRule="auto"/>
        <w:rPr>
          <w:rFonts w:asciiTheme="minorHAnsi" w:hAnsiTheme="minorHAnsi" w:cstheme="minorHAnsi"/>
          <w:color w:val="000000" w:themeColor="text1"/>
        </w:rPr>
      </w:pPr>
      <w:r w:rsidRPr="004A53FE">
        <w:rPr>
          <w:rFonts w:asciiTheme="minorHAnsi" w:hAnsiTheme="minorHAnsi" w:cstheme="minorHAnsi"/>
          <w:color w:val="000000" w:themeColor="text1"/>
        </w:rPr>
        <w:t xml:space="preserve">To carry out specified duties with individuals, groups or classes under the direction of a qualified teacher in accordance with The Education (Specified Work &amp; Registration) (England) Regulations 2003. </w:t>
      </w:r>
    </w:p>
    <w:p w14:paraId="429BCF8D" w14:textId="77777777" w:rsidR="00B035E1" w:rsidRPr="00685BD8" w:rsidRDefault="00B035E1" w:rsidP="00B035E1">
      <w:pPr>
        <w:spacing w:after="0" w:line="288" w:lineRule="auto"/>
        <w:rPr>
          <w:rFonts w:asciiTheme="minorHAnsi" w:hAnsiTheme="minorHAnsi" w:cstheme="minorHAnsi"/>
          <w:color w:val="000000" w:themeColor="text1"/>
        </w:rPr>
      </w:pPr>
      <w:r>
        <w:rPr>
          <w:rFonts w:asciiTheme="minorHAnsi" w:hAnsiTheme="minorHAnsi" w:cstheme="minorHAnsi"/>
          <w:color w:val="000000" w:themeColor="text1"/>
        </w:rPr>
        <w:t>To be aware of your responsibility for promoting and safeguarding the welfare of young persons whom you have contact with during the course of your duties.</w:t>
      </w:r>
    </w:p>
    <w:p w14:paraId="24EAAC5B" w14:textId="77777777" w:rsidR="00203AB7" w:rsidRDefault="00203AB7"/>
    <w:p w14:paraId="59E2DFDF" w14:textId="77777777" w:rsidR="00203AB7" w:rsidRDefault="00473C04">
      <w:pPr>
        <w:rPr>
          <w:b/>
          <w:color w:val="1F3058"/>
          <w:sz w:val="28"/>
          <w:szCs w:val="28"/>
        </w:rPr>
      </w:pPr>
      <w:r>
        <w:rPr>
          <w:b/>
          <w:color w:val="1F3058"/>
          <w:sz w:val="28"/>
          <w:szCs w:val="28"/>
        </w:rPr>
        <w:t>Main Responsibilities:</w:t>
      </w:r>
    </w:p>
    <w:p w14:paraId="793A2D37" w14:textId="77777777" w:rsidR="00B035E1" w:rsidRPr="00B035E1" w:rsidRDefault="00B035E1" w:rsidP="00B035E1">
      <w:pPr>
        <w:rPr>
          <w:rFonts w:asciiTheme="minorHAnsi" w:hAnsiTheme="minorHAnsi" w:cstheme="minorHAnsi"/>
          <w:color w:val="000000" w:themeColor="text1"/>
        </w:rPr>
      </w:pPr>
      <w:r w:rsidRPr="00B035E1">
        <w:rPr>
          <w:rFonts w:asciiTheme="minorHAnsi" w:hAnsiTheme="minorHAnsi" w:cstheme="minorHAnsi"/>
          <w:color w:val="000000" w:themeColor="text1"/>
        </w:rPr>
        <w:t xml:space="preserve">Through effective learning strategies, support all pupils to participate in learning activities. This will involve being aware of pupils’ needs, using appropriate equipment and materials and modifying resources as necessary to support pupils to participate and progress.  </w:t>
      </w:r>
    </w:p>
    <w:p w14:paraId="47E58E57" w14:textId="77777777" w:rsidR="00B035E1" w:rsidRPr="00B035E1" w:rsidRDefault="00B035E1" w:rsidP="00B035E1">
      <w:pPr>
        <w:rPr>
          <w:rFonts w:asciiTheme="minorHAnsi" w:hAnsiTheme="minorHAnsi" w:cstheme="minorHAnsi"/>
          <w:color w:val="000000" w:themeColor="text1"/>
        </w:rPr>
      </w:pPr>
      <w:r w:rsidRPr="00B035E1">
        <w:rPr>
          <w:rFonts w:asciiTheme="minorHAnsi" w:hAnsiTheme="minorHAnsi" w:cstheme="minorHAnsi"/>
          <w:color w:val="000000" w:themeColor="text1"/>
        </w:rPr>
        <w:t>Contribute to the planning and evaluation of teaching and learning activities by being clear of own role in delivery, sharing realistic ideas, offering constructive suggestions and giving feedback where appropriate</w:t>
      </w:r>
    </w:p>
    <w:p w14:paraId="4C928715" w14:textId="77777777" w:rsidR="00B035E1" w:rsidRPr="00B035E1" w:rsidRDefault="00B035E1" w:rsidP="00B035E1">
      <w:pPr>
        <w:rPr>
          <w:rFonts w:asciiTheme="minorHAnsi" w:hAnsiTheme="minorHAnsi" w:cstheme="minorHAnsi"/>
          <w:color w:val="000000" w:themeColor="text1"/>
        </w:rPr>
      </w:pPr>
      <w:r w:rsidRPr="00B035E1">
        <w:rPr>
          <w:rFonts w:asciiTheme="minorHAnsi" w:hAnsiTheme="minorHAnsi" w:cstheme="minorHAnsi"/>
          <w:color w:val="000000" w:themeColor="text1"/>
        </w:rPr>
        <w:t xml:space="preserve">Support pupils by having an awareness of individual needs, learning targets, and the relevant support required to assist pupils’ development, offering encouragement and feedback where appropriate. </w:t>
      </w:r>
    </w:p>
    <w:p w14:paraId="549C597B" w14:textId="5229ACB9" w:rsidR="00B035E1" w:rsidRPr="00B035E1" w:rsidRDefault="00B035E1" w:rsidP="00B035E1">
      <w:pPr>
        <w:rPr>
          <w:rFonts w:asciiTheme="minorHAnsi" w:hAnsiTheme="minorHAnsi" w:cstheme="minorHAnsi"/>
          <w:color w:val="000000" w:themeColor="text1"/>
        </w:rPr>
      </w:pPr>
      <w:r w:rsidRPr="00B035E1">
        <w:rPr>
          <w:rFonts w:asciiTheme="minorHAnsi" w:hAnsiTheme="minorHAnsi" w:cstheme="minorHAnsi"/>
          <w:color w:val="000000" w:themeColor="text1"/>
        </w:rPr>
        <w:t xml:space="preserve">Contribute to the implementation of an effective behaviour management strategy, applying it fairly and consistently within clear boundaries and reinforcing positive aspects of behaviour. </w:t>
      </w:r>
      <w:r w:rsidRPr="00B035E1">
        <w:rPr>
          <w:rFonts w:asciiTheme="minorHAnsi" w:hAnsiTheme="minorHAnsi" w:cstheme="minorBidi"/>
          <w:color w:val="000000" w:themeColor="text1"/>
        </w:rPr>
        <w:t>Provide literacy and numeracy support to individuals and groups to enable them to access the wider curriculum, whilst monitoring progress and dealing with challenges as they arise.</w:t>
      </w:r>
    </w:p>
    <w:p w14:paraId="4E746913" w14:textId="77777777" w:rsidR="00203AB7" w:rsidRDefault="00203AB7" w:rsidP="00B035E1">
      <w:pPr>
        <w:rPr>
          <w:b/>
          <w:color w:val="1F3058"/>
          <w:sz w:val="24"/>
          <w:szCs w:val="24"/>
        </w:rPr>
      </w:pPr>
    </w:p>
    <w:p w14:paraId="62EFD352" w14:textId="77777777" w:rsidR="00203AB7" w:rsidRDefault="00203AB7">
      <w:pPr>
        <w:rPr>
          <w:b/>
          <w:color w:val="1F3058"/>
          <w:sz w:val="24"/>
          <w:szCs w:val="24"/>
        </w:rPr>
      </w:pPr>
    </w:p>
    <w:p w14:paraId="258ACD54" w14:textId="77777777" w:rsidR="00203AB7" w:rsidRDefault="00203AB7">
      <w:pPr>
        <w:rPr>
          <w:b/>
          <w:color w:val="1F3058"/>
          <w:sz w:val="24"/>
          <w:szCs w:val="24"/>
        </w:rPr>
      </w:pPr>
    </w:p>
    <w:p w14:paraId="58F3CF81" w14:textId="77777777" w:rsidR="00203AB7" w:rsidRDefault="00203AB7"/>
    <w:p w14:paraId="1C6C665A" w14:textId="77777777" w:rsidR="00203AB7" w:rsidRDefault="00203AB7"/>
    <w:p w14:paraId="059F400C" w14:textId="77777777" w:rsidR="00203AB7" w:rsidRDefault="00203AB7"/>
    <w:p w14:paraId="4968CC6C" w14:textId="77777777" w:rsidR="00203AB7" w:rsidRDefault="00203AB7"/>
    <w:p w14:paraId="547730B0" w14:textId="77777777" w:rsidR="00203AB7" w:rsidRDefault="00203AB7"/>
    <w:p w14:paraId="7B93A786" w14:textId="77777777" w:rsidR="00203AB7" w:rsidRDefault="00203AB7"/>
    <w:p w14:paraId="6A8ECCD8" w14:textId="77777777" w:rsidR="00203AB7" w:rsidRDefault="00203AB7"/>
    <w:p w14:paraId="0E20BD96" w14:textId="77719EAA" w:rsidR="00203AB7" w:rsidRPr="00B035E1" w:rsidRDefault="00473C04">
      <w:r>
        <w:rPr>
          <w:noProof/>
        </w:rPr>
        <w:drawing>
          <wp:anchor distT="114300" distB="114300" distL="114300" distR="114300" simplePos="0" relativeHeight="251672576" behindDoc="0" locked="0" layoutInCell="1" hidden="0" allowOverlap="1" wp14:anchorId="5490D050" wp14:editId="52947D4E">
            <wp:simplePos x="0" y="0"/>
            <wp:positionH relativeFrom="margin">
              <wp:posOffset>-330035</wp:posOffset>
            </wp:positionH>
            <wp:positionV relativeFrom="margin">
              <wp:posOffset>-330315</wp:posOffset>
            </wp:positionV>
            <wp:extent cx="7305675" cy="751226"/>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w:t>
      </w:r>
    </w:p>
    <w:p w14:paraId="1915E116" w14:textId="77777777" w:rsidR="00203AB7" w:rsidRDefault="00473C04">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Ind w:w="5" w:type="dxa"/>
        <w:tblLook w:val="04A0" w:firstRow="1" w:lastRow="0" w:firstColumn="1" w:lastColumn="0" w:noHBand="0" w:noVBand="1"/>
      </w:tblPr>
      <w:tblGrid>
        <w:gridCol w:w="2263"/>
        <w:gridCol w:w="6804"/>
        <w:gridCol w:w="426"/>
        <w:gridCol w:w="475"/>
      </w:tblGrid>
      <w:tr w:rsidR="00B035E1" w:rsidRPr="00F30ADE" w14:paraId="601EC451" w14:textId="77777777" w:rsidTr="002302A5">
        <w:tc>
          <w:tcPr>
            <w:tcW w:w="2263" w:type="dxa"/>
          </w:tcPr>
          <w:p w14:paraId="3EF1D9E5" w14:textId="77777777" w:rsidR="00B035E1" w:rsidRPr="00F30ADE" w:rsidRDefault="00B035E1" w:rsidP="002302A5">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Qualifications and Attainments</w:t>
            </w:r>
          </w:p>
          <w:p w14:paraId="5F4103B3" w14:textId="77777777" w:rsidR="00B035E1" w:rsidRPr="00F30ADE" w:rsidRDefault="00B035E1" w:rsidP="002302A5">
            <w:pPr>
              <w:rPr>
                <w:rFonts w:asciiTheme="minorHAnsi" w:hAnsiTheme="minorHAnsi" w:cstheme="minorHAnsi"/>
                <w:b/>
                <w:color w:val="0070C0"/>
                <w:sz w:val="22"/>
                <w:szCs w:val="22"/>
              </w:rPr>
            </w:pPr>
          </w:p>
          <w:p w14:paraId="5C37DE3D" w14:textId="77777777" w:rsidR="00B035E1" w:rsidRPr="00F30ADE" w:rsidRDefault="00B035E1" w:rsidP="002302A5">
            <w:pPr>
              <w:rPr>
                <w:rFonts w:asciiTheme="minorHAnsi" w:hAnsiTheme="minorHAnsi" w:cstheme="minorHAnsi"/>
                <w:b/>
                <w:color w:val="0070C0"/>
                <w:sz w:val="22"/>
                <w:szCs w:val="22"/>
              </w:rPr>
            </w:pPr>
          </w:p>
          <w:p w14:paraId="6655BFCC" w14:textId="77777777" w:rsidR="00B035E1" w:rsidRPr="00F30ADE" w:rsidRDefault="00B035E1" w:rsidP="002302A5">
            <w:pPr>
              <w:rPr>
                <w:rFonts w:asciiTheme="minorHAnsi" w:hAnsiTheme="minorHAnsi" w:cstheme="minorHAnsi"/>
                <w:b/>
                <w:color w:val="0070C0"/>
                <w:sz w:val="22"/>
                <w:szCs w:val="22"/>
              </w:rPr>
            </w:pPr>
          </w:p>
          <w:p w14:paraId="02ABD5B2" w14:textId="77777777" w:rsidR="00B035E1" w:rsidRPr="00F30ADE" w:rsidRDefault="00B035E1" w:rsidP="002302A5">
            <w:pPr>
              <w:rPr>
                <w:rFonts w:asciiTheme="minorHAnsi" w:hAnsiTheme="minorHAnsi" w:cstheme="minorHAnsi"/>
                <w:b/>
                <w:color w:val="0070C0"/>
                <w:sz w:val="22"/>
                <w:szCs w:val="22"/>
              </w:rPr>
            </w:pPr>
          </w:p>
        </w:tc>
        <w:tc>
          <w:tcPr>
            <w:tcW w:w="6804" w:type="dxa"/>
          </w:tcPr>
          <w:p w14:paraId="1531C650" w14:textId="77777777" w:rsidR="00B035E1" w:rsidRPr="00F30ADE" w:rsidRDefault="00B035E1" w:rsidP="002302A5">
            <w:pPr>
              <w:rPr>
                <w:rFonts w:asciiTheme="minorHAnsi" w:hAnsiTheme="minorHAnsi" w:cstheme="minorHAnsi"/>
                <w:sz w:val="22"/>
                <w:szCs w:val="22"/>
              </w:rPr>
            </w:pPr>
          </w:p>
          <w:p w14:paraId="3191AAD4" w14:textId="77777777" w:rsidR="00B035E1" w:rsidRPr="00B71FB0" w:rsidRDefault="00B035E1" w:rsidP="00B035E1">
            <w:pPr>
              <w:pStyle w:val="ListParagraph"/>
              <w:numPr>
                <w:ilvl w:val="0"/>
                <w:numId w:val="5"/>
              </w:numPr>
              <w:rPr>
                <w:rFonts w:asciiTheme="minorHAnsi" w:hAnsiTheme="minorHAnsi" w:cstheme="minorHAnsi"/>
                <w:sz w:val="22"/>
                <w:szCs w:val="22"/>
              </w:rPr>
            </w:pPr>
            <w:r w:rsidRPr="00B71FB0">
              <w:rPr>
                <w:rFonts w:asciiTheme="minorHAnsi" w:eastAsia="Calibri" w:hAnsiTheme="minorHAnsi" w:cstheme="minorHAnsi"/>
                <w:sz w:val="22"/>
                <w:szCs w:val="22"/>
                <w:lang w:val="en-US"/>
              </w:rPr>
              <w:t xml:space="preserve">GCSE pass level or equivalent qualifications in </w:t>
            </w:r>
            <w:proofErr w:type="spellStart"/>
            <w:r w:rsidRPr="00B71FB0">
              <w:rPr>
                <w:rFonts w:asciiTheme="minorHAnsi" w:eastAsia="Calibri" w:hAnsiTheme="minorHAnsi" w:cstheme="minorHAnsi"/>
                <w:sz w:val="22"/>
                <w:szCs w:val="22"/>
                <w:lang w:val="en-US"/>
              </w:rPr>
              <w:t>maths</w:t>
            </w:r>
            <w:proofErr w:type="spellEnd"/>
            <w:r w:rsidRPr="00B71FB0">
              <w:rPr>
                <w:rFonts w:asciiTheme="minorHAnsi" w:eastAsia="Calibri" w:hAnsiTheme="minorHAnsi" w:cstheme="minorHAnsi"/>
                <w:sz w:val="22"/>
                <w:szCs w:val="22"/>
                <w:lang w:val="en-US"/>
              </w:rPr>
              <w:t>/numeracy &amp; English/literacy or significant demonstrable experience in a similar role</w:t>
            </w:r>
          </w:p>
          <w:p w14:paraId="3C536799" w14:textId="77777777" w:rsidR="00B035E1" w:rsidRPr="00F30ADE" w:rsidRDefault="00B035E1" w:rsidP="00B035E1">
            <w:pPr>
              <w:pStyle w:val="ListParagraph"/>
              <w:numPr>
                <w:ilvl w:val="0"/>
                <w:numId w:val="5"/>
              </w:numPr>
              <w:rPr>
                <w:rFonts w:asciiTheme="minorHAnsi" w:hAnsiTheme="minorHAnsi" w:cstheme="minorHAnsi"/>
                <w:sz w:val="22"/>
                <w:szCs w:val="22"/>
              </w:rPr>
            </w:pPr>
            <w:r>
              <w:rPr>
                <w:rFonts w:asciiTheme="minorHAnsi" w:hAnsiTheme="minorHAnsi" w:cstheme="minorHAnsi"/>
                <w:bCs/>
                <w:sz w:val="22"/>
                <w:szCs w:val="22"/>
                <w:lang w:val="en-US"/>
              </w:rPr>
              <w:t>H</w:t>
            </w:r>
            <w:r w:rsidRPr="001566BE">
              <w:rPr>
                <w:rFonts w:asciiTheme="minorHAnsi" w:hAnsiTheme="minorHAnsi" w:cstheme="minorHAnsi"/>
                <w:bCs/>
                <w:sz w:val="22"/>
                <w:szCs w:val="22"/>
                <w:lang w:val="en-US"/>
              </w:rPr>
              <w:t>old a relevant qualification as listed below</w:t>
            </w:r>
          </w:p>
        </w:tc>
        <w:tc>
          <w:tcPr>
            <w:tcW w:w="426" w:type="dxa"/>
          </w:tcPr>
          <w:p w14:paraId="66BA3797" w14:textId="77777777" w:rsidR="00B035E1" w:rsidRDefault="00B035E1" w:rsidP="002302A5">
            <w:pPr>
              <w:rPr>
                <w:rFonts w:asciiTheme="minorHAnsi" w:hAnsiTheme="minorHAnsi" w:cstheme="minorHAnsi"/>
                <w:sz w:val="22"/>
                <w:szCs w:val="22"/>
              </w:rPr>
            </w:pPr>
          </w:p>
          <w:p w14:paraId="10F381FC"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68CE6A20" w14:textId="77777777" w:rsidR="00B035E1" w:rsidRDefault="00B035E1" w:rsidP="002302A5">
            <w:pPr>
              <w:rPr>
                <w:rFonts w:asciiTheme="minorHAnsi" w:hAnsiTheme="minorHAnsi" w:cstheme="minorHAnsi"/>
                <w:sz w:val="22"/>
                <w:szCs w:val="22"/>
              </w:rPr>
            </w:pPr>
          </w:p>
          <w:p w14:paraId="51CA35B3" w14:textId="77777777" w:rsidR="00B035E1" w:rsidRDefault="00B035E1" w:rsidP="002302A5">
            <w:pPr>
              <w:rPr>
                <w:rFonts w:asciiTheme="minorHAnsi" w:hAnsiTheme="minorHAnsi" w:cstheme="minorHAnsi"/>
                <w:sz w:val="22"/>
                <w:szCs w:val="22"/>
              </w:rPr>
            </w:pPr>
          </w:p>
          <w:p w14:paraId="557AF954" w14:textId="77777777" w:rsidR="00B035E1" w:rsidRPr="00F30ADE" w:rsidRDefault="00B035E1" w:rsidP="002302A5">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69BBFB88" w14:textId="77777777" w:rsidR="00B035E1" w:rsidRDefault="00B035E1" w:rsidP="002302A5">
            <w:pPr>
              <w:rPr>
                <w:rFonts w:asciiTheme="minorHAnsi" w:hAnsiTheme="minorHAnsi" w:cstheme="minorHAnsi"/>
                <w:sz w:val="22"/>
                <w:szCs w:val="22"/>
              </w:rPr>
            </w:pPr>
          </w:p>
          <w:p w14:paraId="6BAD7F73" w14:textId="77777777" w:rsidR="00B035E1" w:rsidRDefault="00B035E1" w:rsidP="002302A5">
            <w:pPr>
              <w:rPr>
                <w:rFonts w:asciiTheme="minorHAnsi" w:hAnsiTheme="minorHAnsi" w:cstheme="minorHAnsi"/>
                <w:sz w:val="22"/>
                <w:szCs w:val="22"/>
              </w:rPr>
            </w:pPr>
          </w:p>
          <w:p w14:paraId="79FF3FF5" w14:textId="77777777" w:rsidR="00B035E1" w:rsidRDefault="00B035E1" w:rsidP="002302A5">
            <w:pPr>
              <w:rPr>
                <w:rFonts w:asciiTheme="minorHAnsi" w:hAnsiTheme="minorHAnsi" w:cstheme="minorHAnsi"/>
                <w:sz w:val="22"/>
                <w:szCs w:val="22"/>
              </w:rPr>
            </w:pPr>
          </w:p>
          <w:p w14:paraId="50458A78" w14:textId="77777777" w:rsidR="00B035E1" w:rsidRDefault="00B035E1" w:rsidP="002302A5">
            <w:pPr>
              <w:rPr>
                <w:rFonts w:asciiTheme="minorHAnsi" w:hAnsiTheme="minorHAnsi" w:cstheme="minorHAnsi"/>
                <w:sz w:val="22"/>
                <w:szCs w:val="22"/>
              </w:rPr>
            </w:pPr>
          </w:p>
          <w:p w14:paraId="16DE1029" w14:textId="77777777" w:rsidR="00B035E1" w:rsidRPr="00F30ADE" w:rsidRDefault="00B035E1" w:rsidP="002302A5">
            <w:pPr>
              <w:rPr>
                <w:rFonts w:asciiTheme="minorHAnsi" w:hAnsiTheme="minorHAnsi" w:cstheme="minorHAnsi"/>
                <w:sz w:val="22"/>
                <w:szCs w:val="22"/>
              </w:rPr>
            </w:pPr>
          </w:p>
        </w:tc>
      </w:tr>
      <w:tr w:rsidR="00B035E1" w:rsidRPr="00F30ADE" w14:paraId="0D21E935" w14:textId="77777777" w:rsidTr="002302A5">
        <w:tc>
          <w:tcPr>
            <w:tcW w:w="2263" w:type="dxa"/>
          </w:tcPr>
          <w:p w14:paraId="175E45F3" w14:textId="77777777" w:rsidR="00B035E1" w:rsidRPr="00F30ADE" w:rsidRDefault="00B035E1" w:rsidP="002302A5">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Skills and </w:t>
            </w:r>
          </w:p>
          <w:p w14:paraId="16AE2BAF" w14:textId="77777777" w:rsidR="00B035E1" w:rsidRPr="00F30ADE" w:rsidRDefault="00B035E1" w:rsidP="002302A5">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knowledge </w:t>
            </w:r>
          </w:p>
          <w:p w14:paraId="32CE9917" w14:textId="77777777" w:rsidR="00B035E1" w:rsidRPr="00F30ADE" w:rsidRDefault="00B035E1" w:rsidP="002302A5">
            <w:pPr>
              <w:rPr>
                <w:rFonts w:asciiTheme="minorHAnsi" w:hAnsiTheme="minorHAnsi" w:cstheme="minorHAnsi"/>
                <w:b/>
                <w:color w:val="0070C0"/>
                <w:sz w:val="22"/>
                <w:szCs w:val="22"/>
                <w:lang w:val="en-US"/>
              </w:rPr>
            </w:pPr>
          </w:p>
          <w:p w14:paraId="3AD3C9E4" w14:textId="77777777" w:rsidR="00B035E1" w:rsidRPr="00F30ADE" w:rsidRDefault="00B035E1" w:rsidP="002302A5">
            <w:pPr>
              <w:rPr>
                <w:rFonts w:asciiTheme="minorHAnsi" w:hAnsiTheme="minorHAnsi" w:cstheme="minorHAnsi"/>
                <w:b/>
                <w:color w:val="0070C0"/>
                <w:sz w:val="22"/>
                <w:szCs w:val="22"/>
                <w:lang w:val="en-US"/>
              </w:rPr>
            </w:pPr>
          </w:p>
          <w:p w14:paraId="69F5150E" w14:textId="77777777" w:rsidR="00B035E1" w:rsidRPr="00F30ADE" w:rsidRDefault="00B035E1" w:rsidP="002302A5">
            <w:pPr>
              <w:rPr>
                <w:rFonts w:asciiTheme="minorHAnsi" w:hAnsiTheme="minorHAnsi" w:cstheme="minorHAnsi"/>
                <w:b/>
                <w:color w:val="0070C0"/>
                <w:sz w:val="22"/>
                <w:szCs w:val="22"/>
                <w:lang w:val="en-US"/>
              </w:rPr>
            </w:pPr>
          </w:p>
          <w:p w14:paraId="7A35A322" w14:textId="77777777" w:rsidR="00B035E1" w:rsidRPr="00F30ADE" w:rsidRDefault="00B035E1" w:rsidP="002302A5">
            <w:pPr>
              <w:rPr>
                <w:rFonts w:asciiTheme="minorHAnsi" w:hAnsiTheme="minorHAnsi" w:cstheme="minorHAnsi"/>
                <w:b/>
                <w:color w:val="0070C0"/>
                <w:sz w:val="22"/>
                <w:szCs w:val="22"/>
                <w:lang w:val="en-US"/>
              </w:rPr>
            </w:pPr>
          </w:p>
          <w:p w14:paraId="76C04283" w14:textId="77777777" w:rsidR="00B035E1" w:rsidRPr="00F30ADE" w:rsidRDefault="00B035E1" w:rsidP="002302A5">
            <w:pPr>
              <w:rPr>
                <w:rFonts w:asciiTheme="minorHAnsi" w:hAnsiTheme="minorHAnsi" w:cstheme="minorHAnsi"/>
                <w:b/>
                <w:color w:val="0070C0"/>
                <w:sz w:val="22"/>
                <w:szCs w:val="22"/>
                <w:lang w:val="en-US"/>
              </w:rPr>
            </w:pPr>
          </w:p>
          <w:p w14:paraId="48C4A2D6" w14:textId="77777777" w:rsidR="00B035E1" w:rsidRPr="00F30ADE" w:rsidRDefault="00B035E1" w:rsidP="002302A5">
            <w:pPr>
              <w:rPr>
                <w:rFonts w:asciiTheme="minorHAnsi" w:hAnsiTheme="minorHAnsi" w:cstheme="minorHAnsi"/>
                <w:b/>
                <w:color w:val="0070C0"/>
                <w:sz w:val="22"/>
                <w:szCs w:val="22"/>
                <w:lang w:val="en-US"/>
              </w:rPr>
            </w:pPr>
          </w:p>
          <w:p w14:paraId="3AA7C056" w14:textId="77777777" w:rsidR="00B035E1" w:rsidRPr="00F30ADE" w:rsidRDefault="00B035E1" w:rsidP="002302A5">
            <w:pPr>
              <w:rPr>
                <w:rFonts w:asciiTheme="minorHAnsi" w:hAnsiTheme="minorHAnsi" w:cstheme="minorHAnsi"/>
                <w:b/>
                <w:color w:val="0070C0"/>
                <w:sz w:val="22"/>
                <w:szCs w:val="22"/>
              </w:rPr>
            </w:pPr>
          </w:p>
        </w:tc>
        <w:tc>
          <w:tcPr>
            <w:tcW w:w="6804" w:type="dxa"/>
          </w:tcPr>
          <w:p w14:paraId="508A7FDA" w14:textId="77777777" w:rsidR="00B035E1" w:rsidRPr="00E12AEA" w:rsidRDefault="00B035E1" w:rsidP="002302A5">
            <w:pPr>
              <w:rPr>
                <w:rFonts w:asciiTheme="minorHAnsi" w:hAnsiTheme="minorHAnsi" w:cstheme="minorHAnsi"/>
                <w:color w:val="FF0000"/>
                <w:sz w:val="22"/>
                <w:szCs w:val="22"/>
              </w:rPr>
            </w:pPr>
          </w:p>
          <w:p w14:paraId="6C57BB83"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and understanding of the statutory framework in subject areas and phases supported</w:t>
            </w:r>
          </w:p>
          <w:p w14:paraId="7CC19150"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 xml:space="preserve">nowledge of Teaching Assistants’ contribution to raising standards by the promotion of independent learning </w:t>
            </w:r>
          </w:p>
          <w:p w14:paraId="28F0ACAA"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n appreciation of the National Curriculum and how this is applied to planning, preparation and delivery of learning activities</w:t>
            </w:r>
          </w:p>
          <w:p w14:paraId="341CC050"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and understanding of pupil assessment, progress, evaluation and reporting of attainment</w:t>
            </w:r>
          </w:p>
          <w:p w14:paraId="4E0A8CA3"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stages of child development and individual needs</w:t>
            </w:r>
          </w:p>
          <w:p w14:paraId="05C21F50"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w:t>
            </w:r>
            <w:r w:rsidRPr="00E12AEA">
              <w:rPr>
                <w:rFonts w:asciiTheme="minorHAnsi" w:hAnsiTheme="minorHAnsi" w:cstheme="minorHAnsi"/>
                <w:color w:val="000000" w:themeColor="text1"/>
                <w:sz w:val="22"/>
                <w:szCs w:val="22"/>
              </w:rPr>
              <w:t>nderstanding and awareness of individual needs and ability to adjust communication methods accordingly</w:t>
            </w:r>
          </w:p>
          <w:p w14:paraId="0337E83A"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E12AEA">
              <w:rPr>
                <w:rFonts w:asciiTheme="minorHAnsi" w:hAnsiTheme="minorHAnsi" w:cstheme="minorHAnsi"/>
                <w:color w:val="000000" w:themeColor="text1"/>
                <w:sz w:val="22"/>
                <w:szCs w:val="22"/>
              </w:rPr>
              <w:t>ell-developed communication skills, both orally and in writing</w:t>
            </w:r>
          </w:p>
          <w:p w14:paraId="12D4BA56" w14:textId="77777777" w:rsidR="00B035E1"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establish positive relationsh</w:t>
            </w:r>
            <w:r>
              <w:rPr>
                <w:rFonts w:asciiTheme="minorHAnsi" w:hAnsiTheme="minorHAnsi" w:cstheme="minorHAnsi"/>
                <w:color w:val="000000" w:themeColor="text1"/>
                <w:sz w:val="22"/>
                <w:szCs w:val="22"/>
              </w:rPr>
              <w:t>ips with pupils, families and co</w:t>
            </w:r>
            <w:r w:rsidRPr="00E12AEA">
              <w:rPr>
                <w:rFonts w:asciiTheme="minorHAnsi" w:hAnsiTheme="minorHAnsi" w:cstheme="minorHAnsi"/>
                <w:color w:val="000000" w:themeColor="text1"/>
                <w:sz w:val="22"/>
                <w:szCs w:val="22"/>
              </w:rPr>
              <w:t>lleagues</w:t>
            </w:r>
          </w:p>
          <w:p w14:paraId="05FD30BE" w14:textId="77777777" w:rsidR="00B035E1"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 xml:space="preserve">bility to assist with transition </w:t>
            </w:r>
            <w:r>
              <w:rPr>
                <w:rFonts w:asciiTheme="minorHAnsi" w:hAnsiTheme="minorHAnsi" w:cstheme="minorHAnsi"/>
                <w:color w:val="000000" w:themeColor="text1"/>
                <w:sz w:val="22"/>
                <w:szCs w:val="22"/>
              </w:rPr>
              <w:t>between phases both inside and o</w:t>
            </w:r>
            <w:r w:rsidRPr="00E12AEA">
              <w:rPr>
                <w:rFonts w:asciiTheme="minorHAnsi" w:hAnsiTheme="minorHAnsi" w:cstheme="minorHAnsi"/>
                <w:color w:val="000000" w:themeColor="text1"/>
                <w:sz w:val="22"/>
                <w:szCs w:val="22"/>
              </w:rPr>
              <w:t>utside school</w:t>
            </w:r>
          </w:p>
          <w:p w14:paraId="5D4395AE" w14:textId="77777777" w:rsidR="00B035E1"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plan, prepare and deliver a lesson under direction from the teacher</w:t>
            </w:r>
          </w:p>
          <w:p w14:paraId="04D217F2" w14:textId="77777777" w:rsidR="00B035E1"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implement programmes planned with colleagues and/or other professionals</w:t>
            </w:r>
          </w:p>
          <w:p w14:paraId="0AED4954"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appropriate behaviour management practices</w:t>
            </w:r>
          </w:p>
          <w:p w14:paraId="4C22C7A6"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Health and Safety policies and procedures that contribute to the maintenance of pupil safety and security</w:t>
            </w:r>
          </w:p>
          <w:p w14:paraId="6D52049E" w14:textId="77777777" w:rsidR="00B035E1" w:rsidRPr="00E12AEA"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Pr="00E12AEA">
              <w:rPr>
                <w:rFonts w:asciiTheme="minorHAnsi" w:hAnsiTheme="minorHAnsi" w:cstheme="minorHAnsi"/>
                <w:color w:val="000000" w:themeColor="text1"/>
                <w:sz w:val="22"/>
                <w:szCs w:val="22"/>
              </w:rPr>
              <w:t>nowledge of safeguarding procedures and protocols</w:t>
            </w:r>
          </w:p>
          <w:p w14:paraId="7E880F04" w14:textId="77777777" w:rsidR="00B035E1" w:rsidRDefault="00B035E1" w:rsidP="00B035E1">
            <w:pPr>
              <w:pStyle w:val="ListParagraph"/>
              <w:numPr>
                <w:ilvl w:val="0"/>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w:t>
            </w:r>
            <w:r w:rsidRPr="00E12AEA">
              <w:rPr>
                <w:rFonts w:asciiTheme="minorHAnsi" w:hAnsiTheme="minorHAnsi" w:cstheme="minorHAnsi"/>
                <w:color w:val="000000" w:themeColor="text1"/>
                <w:sz w:val="22"/>
                <w:szCs w:val="22"/>
              </w:rPr>
              <w:t>bility to organise classroom resources and assist with the maintenance of pupil records</w:t>
            </w:r>
          </w:p>
          <w:p w14:paraId="44B502C4" w14:textId="77777777" w:rsidR="00B035E1" w:rsidRPr="00E12AEA" w:rsidRDefault="00B035E1" w:rsidP="002302A5">
            <w:pPr>
              <w:rPr>
                <w:rFonts w:asciiTheme="minorHAnsi" w:hAnsiTheme="minorHAnsi" w:cstheme="minorHAnsi"/>
                <w:color w:val="000000" w:themeColor="text1"/>
                <w:sz w:val="22"/>
                <w:szCs w:val="22"/>
              </w:rPr>
            </w:pPr>
          </w:p>
        </w:tc>
        <w:tc>
          <w:tcPr>
            <w:tcW w:w="426" w:type="dxa"/>
          </w:tcPr>
          <w:p w14:paraId="6F37EBD9" w14:textId="77777777" w:rsidR="00B035E1" w:rsidRDefault="00B035E1" w:rsidP="002302A5">
            <w:pPr>
              <w:rPr>
                <w:rFonts w:asciiTheme="minorHAnsi" w:hAnsiTheme="minorHAnsi" w:cstheme="minorHAnsi"/>
                <w:sz w:val="22"/>
                <w:szCs w:val="22"/>
              </w:rPr>
            </w:pPr>
          </w:p>
          <w:p w14:paraId="4F5FCB15"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28FECA29" w14:textId="77777777" w:rsidR="00B035E1" w:rsidRDefault="00B035E1" w:rsidP="002302A5">
            <w:pPr>
              <w:rPr>
                <w:rFonts w:asciiTheme="minorHAnsi" w:hAnsiTheme="minorHAnsi" w:cstheme="minorHAnsi"/>
                <w:sz w:val="22"/>
                <w:szCs w:val="22"/>
              </w:rPr>
            </w:pPr>
          </w:p>
          <w:p w14:paraId="519E3F17"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3EE73809" w14:textId="77777777" w:rsidR="00B035E1" w:rsidRDefault="00B035E1" w:rsidP="002302A5">
            <w:pPr>
              <w:rPr>
                <w:rFonts w:asciiTheme="minorHAnsi" w:hAnsiTheme="minorHAnsi" w:cstheme="minorHAnsi"/>
                <w:sz w:val="22"/>
                <w:szCs w:val="22"/>
              </w:rPr>
            </w:pPr>
          </w:p>
          <w:p w14:paraId="475D9393"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6BF3543A" w14:textId="77777777" w:rsidR="00B035E1" w:rsidRDefault="00B035E1" w:rsidP="002302A5">
            <w:pPr>
              <w:rPr>
                <w:rFonts w:asciiTheme="minorHAnsi" w:hAnsiTheme="minorHAnsi" w:cstheme="minorHAnsi"/>
                <w:sz w:val="22"/>
                <w:szCs w:val="22"/>
              </w:rPr>
            </w:pPr>
          </w:p>
          <w:p w14:paraId="70F32F80" w14:textId="77777777" w:rsidR="00B035E1" w:rsidRDefault="00B035E1" w:rsidP="002302A5">
            <w:pPr>
              <w:rPr>
                <w:rFonts w:asciiTheme="minorHAnsi" w:hAnsiTheme="minorHAnsi" w:cstheme="minorHAnsi"/>
                <w:sz w:val="22"/>
                <w:szCs w:val="22"/>
              </w:rPr>
            </w:pPr>
          </w:p>
          <w:p w14:paraId="3C723A36"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052FF513" w14:textId="77777777" w:rsidR="00B035E1" w:rsidRDefault="00B035E1" w:rsidP="002302A5">
            <w:pPr>
              <w:rPr>
                <w:rFonts w:asciiTheme="minorHAnsi" w:hAnsiTheme="minorHAnsi" w:cstheme="minorHAnsi"/>
                <w:sz w:val="22"/>
                <w:szCs w:val="22"/>
              </w:rPr>
            </w:pPr>
          </w:p>
          <w:p w14:paraId="1BD98A02"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039039BC"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4F038DF4" w14:textId="77777777" w:rsidR="00B035E1" w:rsidRDefault="00B035E1" w:rsidP="002302A5">
            <w:pPr>
              <w:rPr>
                <w:rFonts w:asciiTheme="minorHAnsi" w:hAnsiTheme="minorHAnsi" w:cstheme="minorHAnsi"/>
                <w:sz w:val="22"/>
                <w:szCs w:val="22"/>
              </w:rPr>
            </w:pPr>
          </w:p>
          <w:p w14:paraId="5669AD5E"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2F2CE649"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688B5103" w14:textId="77777777" w:rsidR="00B035E1" w:rsidRDefault="00B035E1" w:rsidP="002302A5">
            <w:pPr>
              <w:rPr>
                <w:rFonts w:asciiTheme="minorHAnsi" w:hAnsiTheme="minorHAnsi" w:cstheme="minorHAnsi"/>
                <w:sz w:val="22"/>
                <w:szCs w:val="22"/>
              </w:rPr>
            </w:pPr>
          </w:p>
          <w:p w14:paraId="43AFDFC5"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4D284FD3" w14:textId="77777777" w:rsidR="00B035E1" w:rsidRDefault="00B035E1" w:rsidP="002302A5">
            <w:pPr>
              <w:rPr>
                <w:rFonts w:asciiTheme="minorHAnsi" w:hAnsiTheme="minorHAnsi" w:cstheme="minorHAnsi"/>
                <w:sz w:val="22"/>
                <w:szCs w:val="22"/>
              </w:rPr>
            </w:pPr>
          </w:p>
          <w:p w14:paraId="1E8B2187"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5A9203A5" w14:textId="77777777" w:rsidR="00B035E1" w:rsidRDefault="00B035E1" w:rsidP="002302A5">
            <w:pPr>
              <w:rPr>
                <w:rFonts w:asciiTheme="minorHAnsi" w:hAnsiTheme="minorHAnsi" w:cstheme="minorHAnsi"/>
                <w:sz w:val="22"/>
                <w:szCs w:val="22"/>
              </w:rPr>
            </w:pPr>
          </w:p>
          <w:p w14:paraId="2EA2B559"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3313DA18" w14:textId="77777777" w:rsidR="00B035E1" w:rsidRDefault="00B035E1" w:rsidP="002302A5">
            <w:pPr>
              <w:rPr>
                <w:rFonts w:asciiTheme="minorHAnsi" w:hAnsiTheme="minorHAnsi" w:cstheme="minorHAnsi"/>
                <w:sz w:val="22"/>
                <w:szCs w:val="22"/>
              </w:rPr>
            </w:pPr>
          </w:p>
          <w:p w14:paraId="1BA29E7E"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48A6FE19" w14:textId="77777777" w:rsidR="00B035E1" w:rsidRDefault="00B035E1" w:rsidP="002302A5">
            <w:pPr>
              <w:rPr>
                <w:rFonts w:asciiTheme="minorHAnsi" w:hAnsiTheme="minorHAnsi" w:cstheme="minorHAnsi"/>
                <w:sz w:val="22"/>
                <w:szCs w:val="22"/>
              </w:rPr>
            </w:pPr>
          </w:p>
          <w:p w14:paraId="496ED302" w14:textId="77777777" w:rsidR="00B035E1" w:rsidRDefault="00B035E1" w:rsidP="002302A5">
            <w:pPr>
              <w:rPr>
                <w:rFonts w:asciiTheme="minorHAnsi" w:hAnsiTheme="minorHAnsi" w:cstheme="minorHAnsi"/>
                <w:sz w:val="22"/>
                <w:szCs w:val="22"/>
              </w:rPr>
            </w:pPr>
          </w:p>
          <w:p w14:paraId="3BA1C9F8"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48CE0B8E" w14:textId="77777777" w:rsidR="00B035E1" w:rsidRPr="00F30ADE" w:rsidRDefault="00B035E1" w:rsidP="002302A5">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239E25F9" w14:textId="77777777" w:rsidR="00B035E1" w:rsidRDefault="00B035E1" w:rsidP="002302A5">
            <w:pPr>
              <w:rPr>
                <w:rFonts w:asciiTheme="minorHAnsi" w:hAnsiTheme="minorHAnsi" w:cstheme="minorHAnsi"/>
                <w:sz w:val="22"/>
                <w:szCs w:val="22"/>
              </w:rPr>
            </w:pPr>
          </w:p>
          <w:p w14:paraId="05237DB4" w14:textId="77777777" w:rsidR="00B035E1" w:rsidRDefault="00B035E1" w:rsidP="002302A5">
            <w:pPr>
              <w:rPr>
                <w:rFonts w:asciiTheme="minorHAnsi" w:hAnsiTheme="minorHAnsi" w:cstheme="minorHAnsi"/>
                <w:sz w:val="22"/>
                <w:szCs w:val="22"/>
              </w:rPr>
            </w:pPr>
          </w:p>
          <w:p w14:paraId="3D9A175E" w14:textId="77777777" w:rsidR="00B035E1" w:rsidRDefault="00B035E1" w:rsidP="002302A5">
            <w:pPr>
              <w:rPr>
                <w:rFonts w:asciiTheme="minorHAnsi" w:hAnsiTheme="minorHAnsi" w:cstheme="minorHAnsi"/>
                <w:sz w:val="22"/>
                <w:szCs w:val="22"/>
              </w:rPr>
            </w:pPr>
          </w:p>
          <w:p w14:paraId="5B7F34BB" w14:textId="77777777" w:rsidR="00B035E1" w:rsidRDefault="00B035E1" w:rsidP="002302A5">
            <w:pPr>
              <w:rPr>
                <w:rFonts w:asciiTheme="minorHAnsi" w:hAnsiTheme="minorHAnsi" w:cstheme="minorHAnsi"/>
                <w:sz w:val="22"/>
                <w:szCs w:val="22"/>
              </w:rPr>
            </w:pPr>
          </w:p>
          <w:p w14:paraId="3A16E3FE" w14:textId="77777777" w:rsidR="00B035E1" w:rsidRDefault="00B035E1" w:rsidP="002302A5">
            <w:pPr>
              <w:rPr>
                <w:rFonts w:asciiTheme="minorHAnsi" w:hAnsiTheme="minorHAnsi" w:cstheme="minorHAnsi"/>
                <w:sz w:val="22"/>
                <w:szCs w:val="22"/>
              </w:rPr>
            </w:pPr>
          </w:p>
          <w:p w14:paraId="1B355CFE" w14:textId="77777777" w:rsidR="00B035E1" w:rsidRDefault="00B035E1" w:rsidP="002302A5">
            <w:pPr>
              <w:rPr>
                <w:rFonts w:asciiTheme="minorHAnsi" w:hAnsiTheme="minorHAnsi" w:cstheme="minorHAnsi"/>
                <w:sz w:val="22"/>
                <w:szCs w:val="22"/>
              </w:rPr>
            </w:pPr>
          </w:p>
          <w:p w14:paraId="693D4E51" w14:textId="77777777" w:rsidR="00B035E1" w:rsidRDefault="00B035E1" w:rsidP="002302A5">
            <w:pPr>
              <w:rPr>
                <w:rFonts w:asciiTheme="minorHAnsi" w:hAnsiTheme="minorHAnsi" w:cstheme="minorHAnsi"/>
                <w:sz w:val="22"/>
                <w:szCs w:val="22"/>
              </w:rPr>
            </w:pPr>
          </w:p>
          <w:p w14:paraId="6FF275A7" w14:textId="77777777" w:rsidR="00B035E1" w:rsidRDefault="00B035E1" w:rsidP="002302A5">
            <w:pPr>
              <w:rPr>
                <w:rFonts w:asciiTheme="minorHAnsi" w:hAnsiTheme="minorHAnsi" w:cstheme="minorHAnsi"/>
                <w:sz w:val="22"/>
                <w:szCs w:val="22"/>
              </w:rPr>
            </w:pPr>
          </w:p>
          <w:p w14:paraId="43988E04" w14:textId="77777777" w:rsidR="00B035E1" w:rsidRDefault="00B035E1" w:rsidP="002302A5">
            <w:pPr>
              <w:rPr>
                <w:rFonts w:asciiTheme="minorHAnsi" w:hAnsiTheme="minorHAnsi" w:cstheme="minorHAnsi"/>
                <w:sz w:val="22"/>
                <w:szCs w:val="22"/>
              </w:rPr>
            </w:pPr>
          </w:p>
          <w:p w14:paraId="4E8CFD27" w14:textId="77777777" w:rsidR="00B035E1" w:rsidRDefault="00B035E1" w:rsidP="002302A5">
            <w:pPr>
              <w:rPr>
                <w:rFonts w:asciiTheme="minorHAnsi" w:hAnsiTheme="minorHAnsi" w:cstheme="minorHAnsi"/>
                <w:sz w:val="22"/>
                <w:szCs w:val="22"/>
              </w:rPr>
            </w:pPr>
          </w:p>
          <w:p w14:paraId="11D8A8DF" w14:textId="77777777" w:rsidR="00B035E1" w:rsidRDefault="00B035E1" w:rsidP="002302A5">
            <w:pPr>
              <w:rPr>
                <w:rFonts w:asciiTheme="minorHAnsi" w:hAnsiTheme="minorHAnsi" w:cstheme="minorHAnsi"/>
                <w:sz w:val="22"/>
                <w:szCs w:val="22"/>
              </w:rPr>
            </w:pPr>
          </w:p>
          <w:p w14:paraId="3FD33579" w14:textId="77777777" w:rsidR="00B035E1" w:rsidRDefault="00B035E1" w:rsidP="002302A5">
            <w:pPr>
              <w:rPr>
                <w:rFonts w:asciiTheme="minorHAnsi" w:hAnsiTheme="minorHAnsi" w:cstheme="minorHAnsi"/>
                <w:sz w:val="22"/>
                <w:szCs w:val="22"/>
              </w:rPr>
            </w:pPr>
          </w:p>
          <w:p w14:paraId="24B74138" w14:textId="77777777" w:rsidR="00B035E1" w:rsidRDefault="00B035E1" w:rsidP="002302A5">
            <w:pPr>
              <w:rPr>
                <w:rFonts w:asciiTheme="minorHAnsi" w:hAnsiTheme="minorHAnsi" w:cstheme="minorHAnsi"/>
                <w:sz w:val="22"/>
                <w:szCs w:val="22"/>
              </w:rPr>
            </w:pPr>
          </w:p>
          <w:p w14:paraId="254DC827" w14:textId="77777777" w:rsidR="00B035E1" w:rsidRDefault="00B035E1" w:rsidP="002302A5">
            <w:pPr>
              <w:rPr>
                <w:rFonts w:asciiTheme="minorHAnsi" w:hAnsiTheme="minorHAnsi" w:cstheme="minorHAnsi"/>
                <w:sz w:val="22"/>
                <w:szCs w:val="22"/>
              </w:rPr>
            </w:pPr>
          </w:p>
          <w:p w14:paraId="34044C99" w14:textId="77777777" w:rsidR="00B035E1" w:rsidRDefault="00B035E1" w:rsidP="002302A5">
            <w:pPr>
              <w:rPr>
                <w:rFonts w:asciiTheme="minorHAnsi" w:hAnsiTheme="minorHAnsi" w:cstheme="minorHAnsi"/>
                <w:sz w:val="22"/>
                <w:szCs w:val="22"/>
              </w:rPr>
            </w:pPr>
          </w:p>
          <w:p w14:paraId="23FB478D" w14:textId="77777777" w:rsidR="00B035E1" w:rsidRDefault="00B035E1" w:rsidP="002302A5">
            <w:pPr>
              <w:rPr>
                <w:rFonts w:asciiTheme="minorHAnsi" w:hAnsiTheme="minorHAnsi" w:cstheme="minorHAnsi"/>
                <w:sz w:val="22"/>
                <w:szCs w:val="22"/>
              </w:rPr>
            </w:pPr>
          </w:p>
          <w:p w14:paraId="79F4A803" w14:textId="77777777" w:rsidR="00B035E1" w:rsidRDefault="00B035E1" w:rsidP="002302A5">
            <w:pPr>
              <w:rPr>
                <w:rFonts w:asciiTheme="minorHAnsi" w:hAnsiTheme="minorHAnsi" w:cstheme="minorHAnsi"/>
                <w:sz w:val="22"/>
                <w:szCs w:val="22"/>
              </w:rPr>
            </w:pPr>
          </w:p>
          <w:p w14:paraId="39DE7958" w14:textId="77777777" w:rsidR="00B035E1" w:rsidRDefault="00B035E1" w:rsidP="002302A5">
            <w:pPr>
              <w:rPr>
                <w:rFonts w:asciiTheme="minorHAnsi" w:hAnsiTheme="minorHAnsi" w:cstheme="minorHAnsi"/>
                <w:sz w:val="22"/>
                <w:szCs w:val="22"/>
              </w:rPr>
            </w:pPr>
          </w:p>
          <w:p w14:paraId="26E2015B" w14:textId="77777777" w:rsidR="00B035E1" w:rsidRDefault="00B035E1" w:rsidP="002302A5">
            <w:pPr>
              <w:rPr>
                <w:rFonts w:asciiTheme="minorHAnsi" w:hAnsiTheme="minorHAnsi" w:cstheme="minorHAnsi"/>
                <w:sz w:val="22"/>
                <w:szCs w:val="22"/>
              </w:rPr>
            </w:pPr>
          </w:p>
          <w:p w14:paraId="475AD879" w14:textId="77777777" w:rsidR="00B035E1" w:rsidRDefault="00B035E1" w:rsidP="002302A5">
            <w:pPr>
              <w:rPr>
                <w:rFonts w:asciiTheme="minorHAnsi" w:hAnsiTheme="minorHAnsi" w:cstheme="minorHAnsi"/>
                <w:sz w:val="22"/>
                <w:szCs w:val="22"/>
              </w:rPr>
            </w:pPr>
          </w:p>
          <w:p w14:paraId="032F80B0" w14:textId="77777777" w:rsidR="00B035E1" w:rsidRDefault="00B035E1" w:rsidP="002302A5">
            <w:pPr>
              <w:rPr>
                <w:rFonts w:asciiTheme="minorHAnsi" w:hAnsiTheme="minorHAnsi" w:cstheme="minorHAnsi"/>
                <w:sz w:val="22"/>
                <w:szCs w:val="22"/>
              </w:rPr>
            </w:pPr>
          </w:p>
          <w:p w14:paraId="50689489" w14:textId="77777777" w:rsidR="00B035E1" w:rsidRDefault="00B035E1" w:rsidP="002302A5">
            <w:pPr>
              <w:rPr>
                <w:rFonts w:asciiTheme="minorHAnsi" w:hAnsiTheme="minorHAnsi" w:cstheme="minorHAnsi"/>
                <w:sz w:val="22"/>
                <w:szCs w:val="22"/>
              </w:rPr>
            </w:pPr>
          </w:p>
          <w:p w14:paraId="5717393E" w14:textId="77777777" w:rsidR="00B035E1" w:rsidRDefault="00B035E1" w:rsidP="002302A5">
            <w:pPr>
              <w:rPr>
                <w:rFonts w:asciiTheme="minorHAnsi" w:hAnsiTheme="minorHAnsi" w:cstheme="minorHAnsi"/>
                <w:sz w:val="22"/>
                <w:szCs w:val="22"/>
              </w:rPr>
            </w:pPr>
          </w:p>
          <w:p w14:paraId="30FBD877" w14:textId="77777777" w:rsidR="00B035E1" w:rsidRDefault="00B035E1" w:rsidP="002302A5">
            <w:pPr>
              <w:rPr>
                <w:rFonts w:asciiTheme="minorHAnsi" w:hAnsiTheme="minorHAnsi" w:cstheme="minorHAnsi"/>
                <w:sz w:val="22"/>
                <w:szCs w:val="22"/>
              </w:rPr>
            </w:pPr>
          </w:p>
          <w:p w14:paraId="48AC1802" w14:textId="77777777" w:rsidR="00B035E1" w:rsidRPr="00F30ADE" w:rsidRDefault="00B035E1" w:rsidP="002302A5">
            <w:pPr>
              <w:rPr>
                <w:rFonts w:asciiTheme="minorHAnsi" w:hAnsiTheme="minorHAnsi" w:cstheme="minorHAnsi"/>
                <w:sz w:val="22"/>
                <w:szCs w:val="22"/>
              </w:rPr>
            </w:pPr>
            <w:r>
              <w:rPr>
                <w:rFonts w:asciiTheme="minorHAnsi" w:hAnsiTheme="minorHAnsi" w:cstheme="minorHAnsi"/>
                <w:sz w:val="22"/>
                <w:szCs w:val="22"/>
              </w:rPr>
              <w:t>D</w:t>
            </w:r>
          </w:p>
        </w:tc>
      </w:tr>
      <w:tr w:rsidR="00B035E1" w:rsidRPr="00F30ADE" w14:paraId="2B580C8B" w14:textId="77777777" w:rsidTr="002302A5">
        <w:tc>
          <w:tcPr>
            <w:tcW w:w="2263" w:type="dxa"/>
          </w:tcPr>
          <w:p w14:paraId="68FC5FFB" w14:textId="77777777" w:rsidR="00B035E1" w:rsidRPr="00F30ADE" w:rsidRDefault="00B035E1" w:rsidP="002302A5">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Experience</w:t>
            </w:r>
          </w:p>
          <w:p w14:paraId="34FB1632" w14:textId="77777777" w:rsidR="00B035E1" w:rsidRPr="00F30ADE" w:rsidRDefault="00B035E1" w:rsidP="002302A5">
            <w:pPr>
              <w:rPr>
                <w:rFonts w:asciiTheme="minorHAnsi" w:hAnsiTheme="minorHAnsi" w:cstheme="minorHAnsi"/>
                <w:b/>
                <w:color w:val="0070C0"/>
                <w:sz w:val="22"/>
                <w:szCs w:val="22"/>
              </w:rPr>
            </w:pPr>
          </w:p>
          <w:p w14:paraId="1F8F593A" w14:textId="77777777" w:rsidR="00B035E1" w:rsidRPr="00F30ADE" w:rsidRDefault="00B035E1" w:rsidP="002302A5">
            <w:pPr>
              <w:rPr>
                <w:rFonts w:asciiTheme="minorHAnsi" w:hAnsiTheme="minorHAnsi" w:cstheme="minorHAnsi"/>
                <w:b/>
                <w:color w:val="0070C0"/>
                <w:sz w:val="22"/>
                <w:szCs w:val="22"/>
              </w:rPr>
            </w:pPr>
          </w:p>
          <w:p w14:paraId="595ED079" w14:textId="77777777" w:rsidR="00B035E1" w:rsidRPr="00F30ADE" w:rsidRDefault="00B035E1" w:rsidP="002302A5">
            <w:pPr>
              <w:rPr>
                <w:rFonts w:asciiTheme="minorHAnsi" w:hAnsiTheme="minorHAnsi" w:cstheme="minorHAnsi"/>
                <w:b/>
                <w:color w:val="0070C0"/>
                <w:sz w:val="22"/>
                <w:szCs w:val="22"/>
              </w:rPr>
            </w:pPr>
          </w:p>
          <w:p w14:paraId="257099F6" w14:textId="77777777" w:rsidR="00B035E1" w:rsidRPr="00F30ADE" w:rsidRDefault="00B035E1" w:rsidP="002302A5">
            <w:pPr>
              <w:rPr>
                <w:rFonts w:asciiTheme="minorHAnsi" w:hAnsiTheme="minorHAnsi" w:cstheme="minorHAnsi"/>
                <w:b/>
                <w:color w:val="0070C0"/>
                <w:sz w:val="22"/>
                <w:szCs w:val="22"/>
              </w:rPr>
            </w:pPr>
          </w:p>
        </w:tc>
        <w:tc>
          <w:tcPr>
            <w:tcW w:w="6804" w:type="dxa"/>
          </w:tcPr>
          <w:p w14:paraId="6BCF2A56" w14:textId="77777777" w:rsidR="00B035E1" w:rsidRPr="00F30ADE" w:rsidRDefault="00B035E1" w:rsidP="002302A5">
            <w:pPr>
              <w:rPr>
                <w:rFonts w:asciiTheme="minorHAnsi" w:hAnsiTheme="minorHAnsi" w:cstheme="minorHAnsi"/>
                <w:sz w:val="22"/>
                <w:szCs w:val="22"/>
              </w:rPr>
            </w:pPr>
          </w:p>
          <w:p w14:paraId="05981963" w14:textId="77777777" w:rsidR="00B035E1" w:rsidRDefault="00B035E1" w:rsidP="00B035E1">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E</w:t>
            </w:r>
            <w:r w:rsidRPr="00F12FDE">
              <w:rPr>
                <w:rFonts w:asciiTheme="minorHAnsi" w:hAnsiTheme="minorHAnsi" w:cstheme="minorHAnsi"/>
                <w:sz w:val="22"/>
                <w:szCs w:val="22"/>
              </w:rPr>
              <w:t>xperience of working within an education setting or equivalent</w:t>
            </w:r>
          </w:p>
          <w:p w14:paraId="37128D0F" w14:textId="77777777" w:rsidR="00B035E1" w:rsidRDefault="00B035E1" w:rsidP="00B035E1">
            <w:pPr>
              <w:pStyle w:val="ListParagraph"/>
              <w:numPr>
                <w:ilvl w:val="0"/>
                <w:numId w:val="7"/>
              </w:numPr>
              <w:rPr>
                <w:rFonts w:asciiTheme="minorHAnsi" w:hAnsiTheme="minorHAnsi" w:cstheme="minorHAnsi"/>
                <w:sz w:val="22"/>
                <w:szCs w:val="22"/>
              </w:rPr>
            </w:pPr>
            <w:r w:rsidRPr="00F12FDE">
              <w:rPr>
                <w:rFonts w:asciiTheme="minorHAnsi" w:hAnsiTheme="minorHAnsi" w:cstheme="minorHAnsi"/>
                <w:sz w:val="22"/>
                <w:szCs w:val="22"/>
              </w:rPr>
              <w:lastRenderedPageBreak/>
              <w:t>Direct experience of working wi</w:t>
            </w:r>
            <w:r>
              <w:rPr>
                <w:rFonts w:asciiTheme="minorHAnsi" w:hAnsiTheme="minorHAnsi" w:cstheme="minorHAnsi"/>
                <w:sz w:val="22"/>
                <w:szCs w:val="22"/>
              </w:rPr>
              <w:t>th pupils to raise attainment th</w:t>
            </w:r>
            <w:r w:rsidRPr="00F12FDE">
              <w:rPr>
                <w:rFonts w:asciiTheme="minorHAnsi" w:hAnsiTheme="minorHAnsi" w:cstheme="minorHAnsi"/>
                <w:sz w:val="22"/>
                <w:szCs w:val="22"/>
              </w:rPr>
              <w:t>rough personal intervention</w:t>
            </w:r>
          </w:p>
          <w:p w14:paraId="5DBA44BA" w14:textId="77777777" w:rsidR="00B035E1" w:rsidRDefault="00B035E1" w:rsidP="00B035E1">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P</w:t>
            </w:r>
            <w:r w:rsidRPr="00F12FDE">
              <w:rPr>
                <w:rFonts w:asciiTheme="minorHAnsi" w:hAnsiTheme="minorHAnsi" w:cstheme="minorHAnsi"/>
                <w:sz w:val="22"/>
                <w:szCs w:val="22"/>
              </w:rPr>
              <w:t>roven experience of working with children and young people, including children with individual needs and from a range of backgrounds</w:t>
            </w:r>
          </w:p>
          <w:p w14:paraId="4DEB69F6" w14:textId="77777777" w:rsidR="00B035E1" w:rsidRDefault="00B035E1" w:rsidP="00B035E1">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In</w:t>
            </w:r>
            <w:r w:rsidRPr="00F12FDE">
              <w:rPr>
                <w:rFonts w:asciiTheme="minorHAnsi" w:hAnsiTheme="minorHAnsi" w:cstheme="minorHAnsi"/>
                <w:sz w:val="22"/>
                <w:szCs w:val="22"/>
              </w:rPr>
              <w:t xml:space="preserve">novative use of resources and materials including ICT software and equipment </w:t>
            </w:r>
          </w:p>
          <w:p w14:paraId="5B4CECC4" w14:textId="77777777" w:rsidR="00B035E1" w:rsidRDefault="00B035E1" w:rsidP="00B035E1">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E</w:t>
            </w:r>
            <w:r w:rsidRPr="0037465F">
              <w:rPr>
                <w:rFonts w:asciiTheme="minorHAnsi" w:hAnsiTheme="minorHAnsi" w:cstheme="minorHAnsi"/>
                <w:sz w:val="22"/>
                <w:szCs w:val="22"/>
              </w:rPr>
              <w:t>xperience of planning and delivering learning activities for group and individual need</w:t>
            </w:r>
          </w:p>
          <w:p w14:paraId="3123F259" w14:textId="77777777" w:rsidR="00B035E1" w:rsidRPr="00B71FB0" w:rsidRDefault="00B035E1" w:rsidP="00B035E1">
            <w:pPr>
              <w:pStyle w:val="ListParagraph"/>
              <w:numPr>
                <w:ilvl w:val="0"/>
                <w:numId w:val="7"/>
              </w:numPr>
              <w:rPr>
                <w:rFonts w:asciiTheme="minorHAnsi" w:hAnsiTheme="minorHAnsi" w:cstheme="minorHAnsi"/>
                <w:sz w:val="22"/>
                <w:szCs w:val="22"/>
              </w:rPr>
            </w:pPr>
            <w:r>
              <w:rPr>
                <w:rFonts w:asciiTheme="minorHAnsi" w:eastAsia="Calibri" w:hAnsiTheme="minorHAnsi" w:cstheme="minorHAnsi"/>
                <w:sz w:val="22"/>
                <w:szCs w:val="22"/>
              </w:rPr>
              <w:t>U</w:t>
            </w:r>
            <w:r w:rsidRPr="00F12FDE">
              <w:rPr>
                <w:rFonts w:asciiTheme="minorHAnsi" w:eastAsia="Calibri" w:hAnsiTheme="minorHAnsi" w:cstheme="minorHAnsi"/>
                <w:sz w:val="22"/>
                <w:szCs w:val="22"/>
              </w:rPr>
              <w:t>nderstanding the role of parents/carers and the wider community in education</w:t>
            </w:r>
          </w:p>
          <w:p w14:paraId="4B14FD53" w14:textId="77777777" w:rsidR="00B035E1" w:rsidRPr="00F12FDE" w:rsidRDefault="00B035E1" w:rsidP="00B035E1">
            <w:pPr>
              <w:pStyle w:val="ListParagraph"/>
              <w:numPr>
                <w:ilvl w:val="0"/>
                <w:numId w:val="7"/>
              </w:numPr>
              <w:rPr>
                <w:rFonts w:asciiTheme="minorHAnsi" w:hAnsiTheme="minorHAnsi" w:cstheme="minorHAnsi"/>
                <w:sz w:val="22"/>
                <w:szCs w:val="22"/>
              </w:rPr>
            </w:pPr>
            <w:r>
              <w:rPr>
                <w:rFonts w:asciiTheme="minorHAnsi" w:eastAsia="Calibri" w:hAnsiTheme="minorHAnsi" w:cstheme="minorHAnsi"/>
                <w:sz w:val="22"/>
                <w:szCs w:val="22"/>
              </w:rPr>
              <w:t>E</w:t>
            </w:r>
            <w:r w:rsidRPr="00B71FB0">
              <w:rPr>
                <w:rFonts w:asciiTheme="minorHAnsi" w:eastAsia="Calibri" w:hAnsiTheme="minorHAnsi" w:cstheme="minorHAnsi"/>
                <w:sz w:val="22"/>
                <w:szCs w:val="22"/>
              </w:rPr>
              <w:t>xperience of working with children or young people with SEND</w:t>
            </w:r>
          </w:p>
          <w:p w14:paraId="7F472D71" w14:textId="77777777" w:rsidR="00B035E1" w:rsidRPr="00F30ADE" w:rsidRDefault="00B035E1" w:rsidP="002302A5">
            <w:pPr>
              <w:pStyle w:val="ListParagraph"/>
              <w:rPr>
                <w:rFonts w:asciiTheme="minorHAnsi" w:hAnsiTheme="minorHAnsi" w:cstheme="minorHAnsi"/>
                <w:sz w:val="22"/>
                <w:szCs w:val="22"/>
              </w:rPr>
            </w:pPr>
          </w:p>
        </w:tc>
        <w:tc>
          <w:tcPr>
            <w:tcW w:w="426" w:type="dxa"/>
          </w:tcPr>
          <w:p w14:paraId="68A75583" w14:textId="77777777" w:rsidR="00B035E1" w:rsidRDefault="00B035E1" w:rsidP="002302A5">
            <w:pPr>
              <w:rPr>
                <w:rFonts w:asciiTheme="minorHAnsi" w:hAnsiTheme="minorHAnsi" w:cstheme="minorHAnsi"/>
                <w:sz w:val="22"/>
                <w:szCs w:val="22"/>
              </w:rPr>
            </w:pPr>
          </w:p>
          <w:p w14:paraId="76888064"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6DB27B8E"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733AE0E8" w14:textId="77777777" w:rsidR="00B035E1" w:rsidRDefault="00B035E1" w:rsidP="002302A5">
            <w:pPr>
              <w:rPr>
                <w:rFonts w:asciiTheme="minorHAnsi" w:hAnsiTheme="minorHAnsi" w:cstheme="minorHAnsi"/>
                <w:sz w:val="22"/>
                <w:szCs w:val="22"/>
              </w:rPr>
            </w:pPr>
          </w:p>
          <w:p w14:paraId="34D31AE5" w14:textId="77777777" w:rsidR="00B035E1" w:rsidRDefault="00B035E1" w:rsidP="002302A5">
            <w:pPr>
              <w:rPr>
                <w:rFonts w:asciiTheme="minorHAnsi" w:hAnsiTheme="minorHAnsi" w:cstheme="minorHAnsi"/>
                <w:sz w:val="22"/>
                <w:szCs w:val="22"/>
              </w:rPr>
            </w:pPr>
          </w:p>
          <w:p w14:paraId="21BB8B59" w14:textId="77777777" w:rsidR="00B035E1" w:rsidRDefault="00B035E1" w:rsidP="002302A5">
            <w:pPr>
              <w:rPr>
                <w:rFonts w:asciiTheme="minorHAnsi" w:hAnsiTheme="minorHAnsi" w:cstheme="minorHAnsi"/>
                <w:sz w:val="22"/>
                <w:szCs w:val="22"/>
              </w:rPr>
            </w:pPr>
          </w:p>
          <w:p w14:paraId="32DDAC1A"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7D2021F5" w14:textId="77777777" w:rsidR="00B035E1" w:rsidRDefault="00B035E1" w:rsidP="002302A5">
            <w:pPr>
              <w:rPr>
                <w:rFonts w:asciiTheme="minorHAnsi" w:hAnsiTheme="minorHAnsi" w:cstheme="minorHAnsi"/>
                <w:sz w:val="22"/>
                <w:szCs w:val="22"/>
              </w:rPr>
            </w:pPr>
          </w:p>
          <w:p w14:paraId="54C39CE7" w14:textId="77777777" w:rsidR="00B035E1" w:rsidRDefault="00B035E1" w:rsidP="002302A5">
            <w:pPr>
              <w:rPr>
                <w:rFonts w:asciiTheme="minorHAnsi" w:hAnsiTheme="minorHAnsi" w:cstheme="minorHAnsi"/>
                <w:sz w:val="22"/>
                <w:szCs w:val="22"/>
              </w:rPr>
            </w:pPr>
          </w:p>
          <w:p w14:paraId="6F672F25"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6488877D" w14:textId="77777777" w:rsidR="00B035E1" w:rsidRDefault="00B035E1" w:rsidP="002302A5">
            <w:pPr>
              <w:rPr>
                <w:rFonts w:asciiTheme="minorHAnsi" w:hAnsiTheme="minorHAnsi" w:cstheme="minorHAnsi"/>
                <w:sz w:val="22"/>
                <w:szCs w:val="22"/>
              </w:rPr>
            </w:pPr>
          </w:p>
          <w:p w14:paraId="64C2B9B9"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1D5BDCF4" w14:textId="77777777" w:rsidR="00B035E1" w:rsidRDefault="00B035E1" w:rsidP="002302A5">
            <w:pPr>
              <w:rPr>
                <w:rFonts w:asciiTheme="minorHAnsi" w:hAnsiTheme="minorHAnsi" w:cstheme="minorHAnsi"/>
                <w:sz w:val="22"/>
                <w:szCs w:val="22"/>
              </w:rPr>
            </w:pPr>
          </w:p>
          <w:p w14:paraId="683841F2"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5146E1CA" w14:textId="77777777" w:rsidR="00B035E1" w:rsidRDefault="00B035E1" w:rsidP="002302A5">
            <w:pPr>
              <w:rPr>
                <w:rFonts w:asciiTheme="minorHAnsi" w:hAnsiTheme="minorHAnsi" w:cstheme="minorHAnsi"/>
                <w:sz w:val="22"/>
                <w:szCs w:val="22"/>
              </w:rPr>
            </w:pPr>
          </w:p>
          <w:p w14:paraId="2750EC68" w14:textId="77777777" w:rsidR="00B035E1" w:rsidRPr="00F30ADE" w:rsidRDefault="00B035E1" w:rsidP="002302A5">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668A2C71" w14:textId="77777777" w:rsidR="00B035E1" w:rsidRDefault="00B035E1" w:rsidP="002302A5">
            <w:pPr>
              <w:rPr>
                <w:rFonts w:asciiTheme="minorHAnsi" w:hAnsiTheme="minorHAnsi" w:cstheme="minorHAnsi"/>
                <w:sz w:val="22"/>
                <w:szCs w:val="22"/>
              </w:rPr>
            </w:pPr>
          </w:p>
          <w:p w14:paraId="5DD7E302" w14:textId="77777777" w:rsidR="00B035E1" w:rsidRDefault="00B035E1" w:rsidP="002302A5">
            <w:pPr>
              <w:rPr>
                <w:rFonts w:asciiTheme="minorHAnsi" w:hAnsiTheme="minorHAnsi" w:cstheme="minorHAnsi"/>
                <w:sz w:val="22"/>
                <w:szCs w:val="22"/>
              </w:rPr>
            </w:pPr>
          </w:p>
          <w:p w14:paraId="3E2CBC83" w14:textId="77777777" w:rsidR="00B035E1" w:rsidRDefault="00B035E1" w:rsidP="002302A5">
            <w:pPr>
              <w:rPr>
                <w:rFonts w:asciiTheme="minorHAnsi" w:hAnsiTheme="minorHAnsi" w:cstheme="minorHAnsi"/>
                <w:sz w:val="22"/>
                <w:szCs w:val="22"/>
              </w:rPr>
            </w:pPr>
          </w:p>
          <w:p w14:paraId="5548BFEF" w14:textId="77777777" w:rsidR="00B035E1" w:rsidRDefault="00B035E1" w:rsidP="002302A5">
            <w:pPr>
              <w:rPr>
                <w:rFonts w:asciiTheme="minorHAnsi" w:hAnsiTheme="minorHAnsi" w:cstheme="minorHAnsi"/>
                <w:sz w:val="22"/>
                <w:szCs w:val="22"/>
              </w:rPr>
            </w:pPr>
          </w:p>
          <w:p w14:paraId="62F82590" w14:textId="77777777" w:rsidR="00B035E1" w:rsidRDefault="00B035E1" w:rsidP="002302A5">
            <w:pPr>
              <w:rPr>
                <w:rFonts w:asciiTheme="minorHAnsi" w:hAnsiTheme="minorHAnsi" w:cstheme="minorHAnsi"/>
                <w:sz w:val="22"/>
                <w:szCs w:val="22"/>
              </w:rPr>
            </w:pPr>
          </w:p>
          <w:p w14:paraId="64C5FB2C" w14:textId="77777777" w:rsidR="00B035E1" w:rsidRDefault="00B035E1" w:rsidP="002302A5">
            <w:pPr>
              <w:rPr>
                <w:rFonts w:asciiTheme="minorHAnsi" w:hAnsiTheme="minorHAnsi" w:cstheme="minorHAnsi"/>
                <w:sz w:val="22"/>
                <w:szCs w:val="22"/>
              </w:rPr>
            </w:pPr>
          </w:p>
          <w:p w14:paraId="1A41BC79" w14:textId="77777777" w:rsidR="00B035E1" w:rsidRDefault="00B035E1" w:rsidP="002302A5">
            <w:pPr>
              <w:rPr>
                <w:rFonts w:asciiTheme="minorHAnsi" w:hAnsiTheme="minorHAnsi" w:cstheme="minorHAnsi"/>
                <w:sz w:val="22"/>
                <w:szCs w:val="22"/>
              </w:rPr>
            </w:pPr>
          </w:p>
          <w:p w14:paraId="66E8409A" w14:textId="77777777" w:rsidR="00B035E1" w:rsidRDefault="00B035E1" w:rsidP="002302A5">
            <w:pPr>
              <w:rPr>
                <w:rFonts w:asciiTheme="minorHAnsi" w:hAnsiTheme="minorHAnsi" w:cstheme="minorHAnsi"/>
                <w:sz w:val="22"/>
                <w:szCs w:val="22"/>
              </w:rPr>
            </w:pPr>
          </w:p>
          <w:p w14:paraId="77033B32" w14:textId="77777777" w:rsidR="00B035E1" w:rsidRDefault="00B035E1" w:rsidP="002302A5">
            <w:pPr>
              <w:rPr>
                <w:rFonts w:asciiTheme="minorHAnsi" w:hAnsiTheme="minorHAnsi" w:cstheme="minorHAnsi"/>
                <w:sz w:val="22"/>
                <w:szCs w:val="22"/>
              </w:rPr>
            </w:pPr>
          </w:p>
          <w:p w14:paraId="5202D28B" w14:textId="77777777" w:rsidR="00B035E1" w:rsidRDefault="00B035E1" w:rsidP="002302A5">
            <w:pPr>
              <w:rPr>
                <w:rFonts w:asciiTheme="minorHAnsi" w:hAnsiTheme="minorHAnsi" w:cstheme="minorHAnsi"/>
                <w:sz w:val="22"/>
                <w:szCs w:val="22"/>
              </w:rPr>
            </w:pPr>
          </w:p>
          <w:p w14:paraId="5153EF31" w14:textId="77777777" w:rsidR="00B035E1" w:rsidRDefault="00B035E1" w:rsidP="002302A5">
            <w:pPr>
              <w:rPr>
                <w:rFonts w:asciiTheme="minorHAnsi" w:hAnsiTheme="minorHAnsi" w:cstheme="minorHAnsi"/>
                <w:sz w:val="22"/>
                <w:szCs w:val="22"/>
              </w:rPr>
            </w:pPr>
          </w:p>
          <w:p w14:paraId="1C0C1CB2" w14:textId="77777777" w:rsidR="00B035E1" w:rsidRDefault="00B035E1" w:rsidP="002302A5">
            <w:pPr>
              <w:rPr>
                <w:rFonts w:asciiTheme="minorHAnsi" w:hAnsiTheme="minorHAnsi" w:cstheme="minorHAnsi"/>
                <w:sz w:val="22"/>
                <w:szCs w:val="22"/>
              </w:rPr>
            </w:pPr>
          </w:p>
          <w:p w14:paraId="17B58FBD" w14:textId="77777777" w:rsidR="00B035E1" w:rsidRPr="00F30ADE" w:rsidRDefault="00B035E1" w:rsidP="002302A5">
            <w:pPr>
              <w:rPr>
                <w:rFonts w:asciiTheme="minorHAnsi" w:hAnsiTheme="minorHAnsi" w:cstheme="minorHAnsi"/>
                <w:sz w:val="22"/>
                <w:szCs w:val="22"/>
              </w:rPr>
            </w:pPr>
          </w:p>
        </w:tc>
      </w:tr>
      <w:tr w:rsidR="00B035E1" w:rsidRPr="00F30ADE" w14:paraId="18626558" w14:textId="77777777" w:rsidTr="002302A5">
        <w:tc>
          <w:tcPr>
            <w:tcW w:w="2263" w:type="dxa"/>
          </w:tcPr>
          <w:p w14:paraId="6BE603E4" w14:textId="77777777" w:rsidR="00B035E1" w:rsidRPr="00F30ADE" w:rsidRDefault="00B035E1" w:rsidP="002302A5">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lastRenderedPageBreak/>
              <w:t>Personal Attributes</w:t>
            </w:r>
          </w:p>
          <w:p w14:paraId="72302209" w14:textId="77777777" w:rsidR="00B035E1" w:rsidRPr="00F30ADE" w:rsidRDefault="00B035E1" w:rsidP="002302A5">
            <w:pPr>
              <w:rPr>
                <w:rFonts w:asciiTheme="minorHAnsi" w:hAnsiTheme="minorHAnsi" w:cstheme="minorHAnsi"/>
                <w:b/>
                <w:color w:val="0070C0"/>
                <w:sz w:val="22"/>
                <w:szCs w:val="22"/>
              </w:rPr>
            </w:pPr>
          </w:p>
          <w:p w14:paraId="3B9695CD" w14:textId="77777777" w:rsidR="00B035E1" w:rsidRPr="00F30ADE" w:rsidRDefault="00B035E1" w:rsidP="002302A5">
            <w:pPr>
              <w:rPr>
                <w:rFonts w:asciiTheme="minorHAnsi" w:hAnsiTheme="minorHAnsi" w:cstheme="minorHAnsi"/>
                <w:b/>
                <w:color w:val="0070C0"/>
                <w:sz w:val="22"/>
                <w:szCs w:val="22"/>
              </w:rPr>
            </w:pPr>
          </w:p>
          <w:p w14:paraId="1AFDADEB" w14:textId="77777777" w:rsidR="00B035E1" w:rsidRPr="00F30ADE" w:rsidRDefault="00B035E1" w:rsidP="002302A5">
            <w:pPr>
              <w:rPr>
                <w:rFonts w:asciiTheme="minorHAnsi" w:hAnsiTheme="minorHAnsi" w:cstheme="minorHAnsi"/>
                <w:b/>
                <w:color w:val="0070C0"/>
                <w:sz w:val="22"/>
                <w:szCs w:val="22"/>
              </w:rPr>
            </w:pPr>
          </w:p>
          <w:p w14:paraId="1105DF0D" w14:textId="77777777" w:rsidR="00B035E1" w:rsidRPr="00F30ADE" w:rsidRDefault="00B035E1" w:rsidP="002302A5">
            <w:pPr>
              <w:rPr>
                <w:rFonts w:asciiTheme="minorHAnsi" w:hAnsiTheme="minorHAnsi" w:cstheme="minorHAnsi"/>
                <w:b/>
                <w:color w:val="0070C0"/>
                <w:sz w:val="22"/>
                <w:szCs w:val="22"/>
              </w:rPr>
            </w:pPr>
          </w:p>
          <w:p w14:paraId="294A9E8F" w14:textId="77777777" w:rsidR="00B035E1" w:rsidRPr="00F30ADE" w:rsidRDefault="00B035E1" w:rsidP="002302A5">
            <w:pPr>
              <w:rPr>
                <w:rFonts w:asciiTheme="minorHAnsi" w:hAnsiTheme="minorHAnsi" w:cstheme="minorHAnsi"/>
                <w:b/>
                <w:color w:val="0070C0"/>
                <w:sz w:val="22"/>
                <w:szCs w:val="22"/>
              </w:rPr>
            </w:pPr>
          </w:p>
        </w:tc>
        <w:tc>
          <w:tcPr>
            <w:tcW w:w="6804" w:type="dxa"/>
          </w:tcPr>
          <w:p w14:paraId="2EB1AD91" w14:textId="77777777" w:rsidR="00B035E1" w:rsidRDefault="00B035E1" w:rsidP="002302A5">
            <w:pPr>
              <w:rPr>
                <w:rFonts w:asciiTheme="minorHAnsi" w:hAnsiTheme="minorHAnsi" w:cstheme="minorHAnsi"/>
                <w:sz w:val="22"/>
                <w:szCs w:val="22"/>
              </w:rPr>
            </w:pPr>
          </w:p>
          <w:p w14:paraId="715C5071" w14:textId="77777777" w:rsidR="00B035E1" w:rsidRPr="00F30ADE" w:rsidRDefault="00B035E1" w:rsidP="00B035E1">
            <w:pPr>
              <w:pStyle w:val="ListParagraph"/>
              <w:numPr>
                <w:ilvl w:val="0"/>
                <w:numId w:val="8"/>
              </w:numPr>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an openness to learning and change</w:t>
            </w:r>
          </w:p>
          <w:p w14:paraId="7D86E4CD" w14:textId="77777777" w:rsidR="00B035E1" w:rsidRPr="00F30ADE" w:rsidRDefault="00B035E1" w:rsidP="00B035E1">
            <w:pPr>
              <w:pStyle w:val="ListParagraph"/>
              <w:numPr>
                <w:ilvl w:val="0"/>
                <w:numId w:val="8"/>
              </w:numPr>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 positive attitude to personal development and training</w:t>
            </w:r>
          </w:p>
          <w:p w14:paraId="3B048016" w14:textId="77777777" w:rsidR="00B035E1" w:rsidRPr="00F30ADE" w:rsidRDefault="00B035E1" w:rsidP="00B035E1">
            <w:pPr>
              <w:pStyle w:val="ListParagraph"/>
              <w:numPr>
                <w:ilvl w:val="0"/>
                <w:numId w:val="8"/>
              </w:numPr>
              <w:rPr>
                <w:rFonts w:asciiTheme="minorHAnsi" w:hAnsiTheme="minorHAnsi" w:cstheme="minorHAnsi"/>
                <w:sz w:val="22"/>
                <w:szCs w:val="22"/>
              </w:rPr>
            </w:pPr>
            <w:r>
              <w:rPr>
                <w:rFonts w:asciiTheme="minorHAnsi" w:eastAsia="Calibri" w:hAnsiTheme="minorHAnsi" w:cstheme="minorHAnsi"/>
                <w:bCs/>
                <w:sz w:val="22"/>
                <w:szCs w:val="22"/>
                <w:lang w:val="en-US"/>
              </w:rPr>
              <w:t>B</w:t>
            </w:r>
            <w:r w:rsidRPr="00B160B6">
              <w:rPr>
                <w:rFonts w:asciiTheme="minorHAnsi" w:eastAsia="Calibri" w:hAnsiTheme="minorHAnsi" w:cstheme="minorHAnsi"/>
                <w:bCs/>
                <w:sz w:val="22"/>
                <w:szCs w:val="22"/>
              </w:rPr>
              <w:t>e able to work in ways that promote equality of opportunity, participation, diversity and responsibility</w:t>
            </w:r>
          </w:p>
        </w:tc>
        <w:tc>
          <w:tcPr>
            <w:tcW w:w="426" w:type="dxa"/>
          </w:tcPr>
          <w:p w14:paraId="36B2B052" w14:textId="77777777" w:rsidR="00B035E1" w:rsidRDefault="00B035E1" w:rsidP="002302A5">
            <w:pPr>
              <w:rPr>
                <w:rFonts w:asciiTheme="minorHAnsi" w:hAnsiTheme="minorHAnsi" w:cstheme="minorHAnsi"/>
                <w:sz w:val="22"/>
                <w:szCs w:val="22"/>
              </w:rPr>
            </w:pPr>
          </w:p>
          <w:p w14:paraId="00231BF3"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5DF3EACE"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7183BD25" w14:textId="77777777" w:rsidR="00B035E1" w:rsidRPr="00F30ADE" w:rsidRDefault="00B035E1" w:rsidP="002302A5">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65FC3AA3" w14:textId="77777777" w:rsidR="00B035E1" w:rsidRPr="00F30ADE" w:rsidRDefault="00B035E1" w:rsidP="002302A5">
            <w:pPr>
              <w:rPr>
                <w:rFonts w:asciiTheme="minorHAnsi" w:hAnsiTheme="minorHAnsi" w:cstheme="minorHAnsi"/>
                <w:sz w:val="22"/>
                <w:szCs w:val="22"/>
              </w:rPr>
            </w:pPr>
          </w:p>
        </w:tc>
      </w:tr>
      <w:tr w:rsidR="00B035E1" w:rsidRPr="00F30ADE" w14:paraId="7D8A8AEF" w14:textId="77777777" w:rsidTr="002302A5">
        <w:tc>
          <w:tcPr>
            <w:tcW w:w="2263" w:type="dxa"/>
          </w:tcPr>
          <w:p w14:paraId="11D6AA8D" w14:textId="77777777" w:rsidR="00B035E1" w:rsidRPr="00F30ADE" w:rsidRDefault="00B035E1" w:rsidP="002302A5">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Additional Requirements</w:t>
            </w:r>
          </w:p>
          <w:p w14:paraId="7359A4EF" w14:textId="77777777" w:rsidR="00B035E1" w:rsidRPr="00F30ADE" w:rsidRDefault="00B035E1" w:rsidP="002302A5">
            <w:pPr>
              <w:rPr>
                <w:rFonts w:asciiTheme="minorHAnsi" w:hAnsiTheme="minorHAnsi" w:cstheme="minorHAnsi"/>
                <w:b/>
                <w:color w:val="0070C0"/>
                <w:sz w:val="22"/>
                <w:szCs w:val="22"/>
              </w:rPr>
            </w:pPr>
          </w:p>
          <w:p w14:paraId="51194A20" w14:textId="77777777" w:rsidR="00B035E1" w:rsidRPr="00F30ADE" w:rsidRDefault="00B035E1" w:rsidP="002302A5">
            <w:pPr>
              <w:rPr>
                <w:rFonts w:asciiTheme="minorHAnsi" w:hAnsiTheme="minorHAnsi" w:cstheme="minorHAnsi"/>
                <w:b/>
                <w:color w:val="0070C0"/>
                <w:sz w:val="22"/>
                <w:szCs w:val="22"/>
              </w:rPr>
            </w:pPr>
          </w:p>
          <w:p w14:paraId="523D9DA4" w14:textId="77777777" w:rsidR="00B035E1" w:rsidRPr="00F30ADE" w:rsidRDefault="00B035E1" w:rsidP="002302A5">
            <w:pPr>
              <w:rPr>
                <w:rFonts w:asciiTheme="minorHAnsi" w:hAnsiTheme="minorHAnsi" w:cstheme="minorHAnsi"/>
                <w:b/>
                <w:color w:val="0070C0"/>
                <w:sz w:val="22"/>
                <w:szCs w:val="22"/>
              </w:rPr>
            </w:pPr>
          </w:p>
        </w:tc>
        <w:tc>
          <w:tcPr>
            <w:tcW w:w="6804" w:type="dxa"/>
          </w:tcPr>
          <w:p w14:paraId="20D58BA0" w14:textId="77777777" w:rsidR="00B035E1" w:rsidRDefault="00B035E1" w:rsidP="002302A5">
            <w:pPr>
              <w:pStyle w:val="ListParagraph"/>
              <w:ind w:left="0"/>
              <w:rPr>
                <w:rFonts w:asciiTheme="minorHAnsi" w:hAnsiTheme="minorHAnsi" w:cstheme="minorHAnsi"/>
                <w:bCs/>
                <w:sz w:val="22"/>
                <w:szCs w:val="22"/>
              </w:rPr>
            </w:pPr>
          </w:p>
          <w:p w14:paraId="3B5A33F2" w14:textId="77777777" w:rsidR="00B035E1" w:rsidRDefault="00B035E1" w:rsidP="00B035E1">
            <w:pPr>
              <w:pStyle w:val="ListParagraph"/>
              <w:numPr>
                <w:ilvl w:val="0"/>
                <w:numId w:val="4"/>
              </w:numPr>
              <w:rPr>
                <w:rFonts w:asciiTheme="minorHAnsi" w:hAnsiTheme="minorHAnsi" w:cstheme="minorHAnsi"/>
                <w:bCs/>
                <w:sz w:val="22"/>
                <w:szCs w:val="22"/>
              </w:rPr>
            </w:pPr>
            <w:r>
              <w:rPr>
                <w:rFonts w:asciiTheme="minorHAnsi" w:hAnsiTheme="minorHAnsi" w:cstheme="minorHAnsi"/>
                <w:bCs/>
                <w:sz w:val="22"/>
                <w:szCs w:val="22"/>
              </w:rPr>
              <w:t>This role is subject to an enhanced DBS</w:t>
            </w:r>
          </w:p>
          <w:p w14:paraId="0E8794F2" w14:textId="77777777" w:rsidR="00B035E1" w:rsidRPr="00F30ADE" w:rsidRDefault="00B035E1" w:rsidP="00B035E1">
            <w:pPr>
              <w:pStyle w:val="ListParagraph"/>
              <w:numPr>
                <w:ilvl w:val="0"/>
                <w:numId w:val="4"/>
              </w:numPr>
              <w:rPr>
                <w:rFonts w:asciiTheme="minorHAnsi" w:hAnsiTheme="minorHAnsi" w:cstheme="minorHAnsi"/>
                <w:bCs/>
                <w:sz w:val="22"/>
                <w:szCs w:val="22"/>
              </w:rPr>
            </w:pPr>
            <w:r>
              <w:rPr>
                <w:rFonts w:asciiTheme="minorHAnsi" w:hAnsiTheme="minorHAnsi" w:cstheme="minorHAnsi"/>
                <w:bCs/>
                <w:sz w:val="22"/>
                <w:szCs w:val="22"/>
              </w:rPr>
              <w:t>May be required to work out of school hours to support the Academy</w:t>
            </w:r>
          </w:p>
        </w:tc>
        <w:tc>
          <w:tcPr>
            <w:tcW w:w="426" w:type="dxa"/>
          </w:tcPr>
          <w:p w14:paraId="0269CD14" w14:textId="77777777" w:rsidR="00B035E1" w:rsidRDefault="00B035E1" w:rsidP="002302A5">
            <w:pPr>
              <w:rPr>
                <w:rFonts w:asciiTheme="minorHAnsi" w:hAnsiTheme="minorHAnsi" w:cstheme="minorHAnsi"/>
                <w:sz w:val="22"/>
                <w:szCs w:val="22"/>
              </w:rPr>
            </w:pPr>
          </w:p>
          <w:p w14:paraId="2FED1E7B"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36B72097" w14:textId="77777777" w:rsidR="00B035E1" w:rsidRDefault="00B035E1" w:rsidP="002302A5">
            <w:pPr>
              <w:rPr>
                <w:rFonts w:asciiTheme="minorHAnsi" w:hAnsiTheme="minorHAnsi" w:cstheme="minorHAnsi"/>
                <w:sz w:val="22"/>
                <w:szCs w:val="22"/>
              </w:rPr>
            </w:pPr>
            <w:r>
              <w:rPr>
                <w:rFonts w:asciiTheme="minorHAnsi" w:hAnsiTheme="minorHAnsi" w:cstheme="minorHAnsi"/>
                <w:sz w:val="22"/>
                <w:szCs w:val="22"/>
              </w:rPr>
              <w:t>E</w:t>
            </w:r>
          </w:p>
          <w:p w14:paraId="2A6A0B69" w14:textId="77777777" w:rsidR="00B035E1" w:rsidRPr="00F30ADE" w:rsidRDefault="00B035E1" w:rsidP="002302A5">
            <w:pPr>
              <w:rPr>
                <w:rFonts w:asciiTheme="minorHAnsi" w:hAnsiTheme="minorHAnsi" w:cstheme="minorHAnsi"/>
                <w:sz w:val="22"/>
                <w:szCs w:val="22"/>
              </w:rPr>
            </w:pPr>
          </w:p>
        </w:tc>
        <w:tc>
          <w:tcPr>
            <w:tcW w:w="475" w:type="dxa"/>
          </w:tcPr>
          <w:p w14:paraId="41448AB8" w14:textId="77777777" w:rsidR="00B035E1" w:rsidRPr="00F30ADE" w:rsidRDefault="00B035E1" w:rsidP="002302A5">
            <w:pPr>
              <w:rPr>
                <w:rFonts w:asciiTheme="minorHAnsi" w:hAnsiTheme="minorHAnsi" w:cstheme="minorHAnsi"/>
                <w:sz w:val="22"/>
                <w:szCs w:val="22"/>
              </w:rPr>
            </w:pPr>
          </w:p>
        </w:tc>
      </w:tr>
    </w:tbl>
    <w:p w14:paraId="7768C84E" w14:textId="77777777" w:rsidR="00203AB7" w:rsidRDefault="00203AB7"/>
    <w:p w14:paraId="09D944D6" w14:textId="77777777" w:rsidR="00203AB7" w:rsidRDefault="00203AB7"/>
    <w:p w14:paraId="6F3279D1" w14:textId="77777777" w:rsidR="00203AB7" w:rsidRDefault="00203AB7"/>
    <w:p w14:paraId="7E7829FA" w14:textId="77777777" w:rsidR="00203AB7" w:rsidRDefault="00203AB7"/>
    <w:p w14:paraId="62EF611E" w14:textId="77777777" w:rsidR="00203AB7" w:rsidRDefault="00203AB7"/>
    <w:p w14:paraId="146D9B23" w14:textId="77777777" w:rsidR="00203AB7" w:rsidRDefault="00203AB7"/>
    <w:p w14:paraId="4BE53C05" w14:textId="77777777" w:rsidR="00203AB7" w:rsidRDefault="00203AB7"/>
    <w:p w14:paraId="343C6F66" w14:textId="77777777" w:rsidR="00203AB7" w:rsidRDefault="00203AB7"/>
    <w:p w14:paraId="0D8A5EE5" w14:textId="77777777" w:rsidR="00203AB7" w:rsidRDefault="00203AB7"/>
    <w:p w14:paraId="10672B92" w14:textId="77777777" w:rsidR="00203AB7" w:rsidRDefault="00203AB7"/>
    <w:p w14:paraId="60FF323D" w14:textId="77777777" w:rsidR="00203AB7" w:rsidRDefault="00203AB7"/>
    <w:p w14:paraId="393742D3" w14:textId="77777777" w:rsidR="00203AB7" w:rsidRDefault="00203AB7"/>
    <w:p w14:paraId="180B6B60" w14:textId="77777777" w:rsidR="00203AB7" w:rsidRDefault="00203AB7"/>
    <w:p w14:paraId="092309BC" w14:textId="77777777" w:rsidR="00203AB7" w:rsidRDefault="00203AB7"/>
    <w:p w14:paraId="20392C31" w14:textId="77777777" w:rsidR="00203AB7" w:rsidRDefault="00203AB7"/>
    <w:p w14:paraId="4C6124CC" w14:textId="77777777" w:rsidR="00203AB7" w:rsidRDefault="00203AB7"/>
    <w:p w14:paraId="45CD8D83" w14:textId="77777777" w:rsidR="00203AB7" w:rsidRDefault="00203AB7"/>
    <w:p w14:paraId="79BAA78A" w14:textId="77777777" w:rsidR="00203AB7" w:rsidRDefault="00203AB7"/>
    <w:p w14:paraId="08BA47E1" w14:textId="77777777" w:rsidR="00203AB7" w:rsidRDefault="00203AB7"/>
    <w:p w14:paraId="6D644832" w14:textId="77777777" w:rsidR="00203AB7" w:rsidRDefault="00203AB7"/>
    <w:p w14:paraId="3B328E9D" w14:textId="77777777" w:rsidR="00203AB7" w:rsidRDefault="00203AB7"/>
    <w:p w14:paraId="1D95FEF8" w14:textId="77777777" w:rsidR="00203AB7" w:rsidRDefault="00203AB7"/>
    <w:p w14:paraId="1E633315" w14:textId="77777777" w:rsidR="00203AB7" w:rsidRDefault="00203AB7"/>
    <w:p w14:paraId="5EAB6EF0" w14:textId="77777777" w:rsidR="00203AB7" w:rsidRDefault="00203AB7"/>
    <w:p w14:paraId="71CBE3DF" w14:textId="77777777" w:rsidR="00203AB7" w:rsidRDefault="00203AB7"/>
    <w:p w14:paraId="35F1D76D" w14:textId="77777777" w:rsidR="00203AB7" w:rsidRDefault="00203AB7"/>
    <w:p w14:paraId="19E23C5A" w14:textId="77777777" w:rsidR="00203AB7" w:rsidRDefault="00203AB7"/>
    <w:p w14:paraId="173214AD" w14:textId="77777777" w:rsidR="00203AB7" w:rsidRDefault="00203AB7"/>
    <w:p w14:paraId="774FEB5D" w14:textId="77777777" w:rsidR="00203AB7" w:rsidRDefault="00203AB7"/>
    <w:p w14:paraId="500549AB" w14:textId="77777777" w:rsidR="00203AB7" w:rsidRDefault="00473C04">
      <w:r>
        <w:rPr>
          <w:noProof/>
        </w:rPr>
        <w:drawing>
          <wp:anchor distT="114300" distB="114300" distL="114300" distR="114300" simplePos="0" relativeHeight="251673600" behindDoc="0" locked="0" layoutInCell="1" hidden="0" allowOverlap="1" wp14:anchorId="2597F6EC" wp14:editId="51E8908D">
            <wp:simplePos x="0" y="0"/>
            <wp:positionH relativeFrom="margin">
              <wp:align>center</wp:align>
            </wp:positionH>
            <wp:positionV relativeFrom="margin">
              <wp:posOffset>-467999</wp:posOffset>
            </wp:positionV>
            <wp:extent cx="7591425" cy="7096125"/>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3836"/>
                    <a:stretch>
                      <a:fillRect/>
                    </a:stretch>
                  </pic:blipFill>
                  <pic:spPr>
                    <a:xfrm>
                      <a:off x="0" y="0"/>
                      <a:ext cx="7591425" cy="7096125"/>
                    </a:xfrm>
                    <a:prstGeom prst="rect">
                      <a:avLst/>
                    </a:prstGeom>
                    <a:ln/>
                  </pic:spPr>
                </pic:pic>
              </a:graphicData>
            </a:graphic>
          </wp:anchor>
        </w:drawing>
      </w:r>
    </w:p>
    <w:p w14:paraId="75E7FAC3" w14:textId="77777777" w:rsidR="00203AB7" w:rsidRDefault="00203AB7"/>
    <w:p w14:paraId="5F8BFC48" w14:textId="77777777" w:rsidR="00203AB7" w:rsidRDefault="00203AB7"/>
    <w:p w14:paraId="185A304C" w14:textId="77777777" w:rsidR="00203AB7" w:rsidRDefault="00203AB7"/>
    <w:p w14:paraId="56FB9ACA" w14:textId="77777777" w:rsidR="00203AB7" w:rsidRDefault="00203AB7"/>
    <w:p w14:paraId="0D6E26A8" w14:textId="77777777" w:rsidR="00203AB7" w:rsidRDefault="00203AB7"/>
    <w:p w14:paraId="55CDA464" w14:textId="77777777" w:rsidR="00203AB7" w:rsidRDefault="00203AB7"/>
    <w:p w14:paraId="4D28745B" w14:textId="77777777" w:rsidR="00203AB7" w:rsidRDefault="00203AB7"/>
    <w:p w14:paraId="2404B3B5" w14:textId="77777777" w:rsidR="00203AB7" w:rsidRDefault="00203AB7"/>
    <w:p w14:paraId="636EE8C4" w14:textId="77777777" w:rsidR="00203AB7" w:rsidRDefault="00203AB7"/>
    <w:p w14:paraId="30E48204" w14:textId="77777777" w:rsidR="00203AB7" w:rsidRDefault="00203AB7"/>
    <w:p w14:paraId="495CB2FD" w14:textId="77777777" w:rsidR="00203AB7" w:rsidRDefault="00203AB7"/>
    <w:p w14:paraId="044B5E18" w14:textId="77777777" w:rsidR="00203AB7" w:rsidRDefault="00203AB7"/>
    <w:p w14:paraId="5A656B73" w14:textId="77777777" w:rsidR="00203AB7" w:rsidRDefault="00203AB7"/>
    <w:p w14:paraId="7FD80579" w14:textId="77777777" w:rsidR="00203AB7" w:rsidRDefault="00203AB7"/>
    <w:p w14:paraId="1D56E5F9" w14:textId="77777777" w:rsidR="00203AB7" w:rsidRDefault="00203AB7"/>
    <w:p w14:paraId="29C15468" w14:textId="77777777" w:rsidR="00203AB7" w:rsidRDefault="00203AB7"/>
    <w:p w14:paraId="78CFD02D" w14:textId="77777777" w:rsidR="00203AB7" w:rsidRDefault="00203AB7"/>
    <w:p w14:paraId="5772499B" w14:textId="77777777" w:rsidR="00203AB7" w:rsidRDefault="00203AB7"/>
    <w:p w14:paraId="567E9181" w14:textId="77777777" w:rsidR="00203AB7" w:rsidRDefault="00203AB7"/>
    <w:p w14:paraId="50A0E5AB" w14:textId="77777777" w:rsidR="00203AB7" w:rsidRDefault="00203AB7"/>
    <w:p w14:paraId="4797A8DD" w14:textId="77777777" w:rsidR="00203AB7" w:rsidRDefault="00203AB7"/>
    <w:p w14:paraId="2035F4AA" w14:textId="77777777" w:rsidR="00203AB7" w:rsidRDefault="00203AB7"/>
    <w:p w14:paraId="50F7D115" w14:textId="77777777" w:rsidR="00203AB7" w:rsidRDefault="00203AB7"/>
    <w:p w14:paraId="4E1CFCBA" w14:textId="77777777" w:rsidR="00203AB7" w:rsidRDefault="00203AB7"/>
    <w:p w14:paraId="49184D34" w14:textId="77777777" w:rsidR="00203AB7" w:rsidRDefault="00203AB7"/>
    <w:p w14:paraId="4456915E" w14:textId="77777777" w:rsidR="00203AB7" w:rsidRDefault="00203AB7"/>
    <w:p w14:paraId="481395F2" w14:textId="77777777" w:rsidR="00203AB7" w:rsidRDefault="00473C04">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326C33BD" w14:textId="7E074B22" w:rsidR="00203AB7" w:rsidRDefault="00B035E1">
      <w:pPr>
        <w:spacing w:line="360" w:lineRule="auto"/>
        <w:jc w:val="center"/>
        <w:rPr>
          <w:color w:val="24305D"/>
          <w:sz w:val="32"/>
          <w:szCs w:val="32"/>
        </w:rPr>
      </w:pPr>
      <w:r>
        <w:rPr>
          <w:color w:val="24305D"/>
          <w:sz w:val="32"/>
          <w:szCs w:val="32"/>
        </w:rPr>
        <w:t>enquiries@rainbowforgeacademy.co.uk</w:t>
      </w:r>
    </w:p>
    <w:p w14:paraId="7C09B6CB" w14:textId="77777777" w:rsidR="00203AB7" w:rsidRDefault="00473C04">
      <w:pPr>
        <w:spacing w:line="240" w:lineRule="auto"/>
        <w:jc w:val="center"/>
        <w:rPr>
          <w:b/>
          <w:color w:val="24305D"/>
          <w:sz w:val="32"/>
          <w:szCs w:val="32"/>
        </w:rPr>
      </w:pPr>
      <w:r>
        <w:rPr>
          <w:b/>
          <w:color w:val="24305D"/>
          <w:sz w:val="32"/>
          <w:szCs w:val="32"/>
        </w:rPr>
        <w:t>Phone number:</w:t>
      </w:r>
    </w:p>
    <w:p w14:paraId="1BB6817C" w14:textId="5C2EAEDB" w:rsidR="00203AB7" w:rsidRDefault="00B035E1">
      <w:pPr>
        <w:spacing w:line="240" w:lineRule="auto"/>
        <w:jc w:val="center"/>
        <w:rPr>
          <w:color w:val="24305D"/>
          <w:sz w:val="32"/>
          <w:szCs w:val="32"/>
        </w:rPr>
      </w:pPr>
      <w:r>
        <w:rPr>
          <w:color w:val="24305D"/>
          <w:sz w:val="32"/>
          <w:szCs w:val="32"/>
        </w:rPr>
        <w:t>0114 2487342</w:t>
      </w:r>
    </w:p>
    <w:sectPr w:rsidR="00203AB7">
      <w:headerReference w:type="first" r:id="rId24"/>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A5A8C" w14:textId="77777777" w:rsidR="002169A1" w:rsidRDefault="002169A1">
      <w:pPr>
        <w:spacing w:after="0" w:line="240" w:lineRule="auto"/>
      </w:pPr>
      <w:r>
        <w:separator/>
      </w:r>
    </w:p>
  </w:endnote>
  <w:endnote w:type="continuationSeparator" w:id="0">
    <w:p w14:paraId="236DF799" w14:textId="77777777" w:rsidR="002169A1" w:rsidRDefault="0021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81658" w14:textId="77777777" w:rsidR="002169A1" w:rsidRDefault="002169A1">
      <w:pPr>
        <w:spacing w:after="0" w:line="240" w:lineRule="auto"/>
      </w:pPr>
      <w:r>
        <w:separator/>
      </w:r>
    </w:p>
  </w:footnote>
  <w:footnote w:type="continuationSeparator" w:id="0">
    <w:p w14:paraId="094EF4F5" w14:textId="77777777" w:rsidR="002169A1" w:rsidRDefault="0021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03C08" w14:textId="77777777" w:rsidR="00203AB7" w:rsidRDefault="00203A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989"/>
    <w:multiLevelType w:val="hybridMultilevel"/>
    <w:tmpl w:val="ECAE6A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2B7E41"/>
    <w:multiLevelType w:val="multilevel"/>
    <w:tmpl w:val="9082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C40DB6"/>
    <w:multiLevelType w:val="hybridMultilevel"/>
    <w:tmpl w:val="3D12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CE6915"/>
    <w:multiLevelType w:val="hybridMultilevel"/>
    <w:tmpl w:val="24C04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03701C"/>
    <w:multiLevelType w:val="hybridMultilevel"/>
    <w:tmpl w:val="5C8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5B41C2"/>
    <w:multiLevelType w:val="hybridMultilevel"/>
    <w:tmpl w:val="8D16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1C7F04"/>
    <w:multiLevelType w:val="hybridMultilevel"/>
    <w:tmpl w:val="1AC2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5"/>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AB7"/>
    <w:rsid w:val="0000229C"/>
    <w:rsid w:val="000A11F7"/>
    <w:rsid w:val="000B4A0E"/>
    <w:rsid w:val="001131D7"/>
    <w:rsid w:val="001E5F16"/>
    <w:rsid w:val="00203AB7"/>
    <w:rsid w:val="002169A1"/>
    <w:rsid w:val="00241643"/>
    <w:rsid w:val="002724AE"/>
    <w:rsid w:val="00287B7F"/>
    <w:rsid w:val="002C0238"/>
    <w:rsid w:val="002E2537"/>
    <w:rsid w:val="00313CEA"/>
    <w:rsid w:val="00390717"/>
    <w:rsid w:val="003F4BAF"/>
    <w:rsid w:val="00427E75"/>
    <w:rsid w:val="00473C04"/>
    <w:rsid w:val="004862F1"/>
    <w:rsid w:val="004A0E03"/>
    <w:rsid w:val="004F1CB3"/>
    <w:rsid w:val="00571392"/>
    <w:rsid w:val="00573CA9"/>
    <w:rsid w:val="00575378"/>
    <w:rsid w:val="005907CC"/>
    <w:rsid w:val="0059794A"/>
    <w:rsid w:val="005C473F"/>
    <w:rsid w:val="005E4C3A"/>
    <w:rsid w:val="005F738C"/>
    <w:rsid w:val="00617E94"/>
    <w:rsid w:val="00645CBD"/>
    <w:rsid w:val="00685BED"/>
    <w:rsid w:val="00686EAE"/>
    <w:rsid w:val="00696342"/>
    <w:rsid w:val="006F4F02"/>
    <w:rsid w:val="007025E7"/>
    <w:rsid w:val="007062D7"/>
    <w:rsid w:val="00766DA1"/>
    <w:rsid w:val="00783467"/>
    <w:rsid w:val="00792698"/>
    <w:rsid w:val="007F0D24"/>
    <w:rsid w:val="00810005"/>
    <w:rsid w:val="0084113C"/>
    <w:rsid w:val="0086619D"/>
    <w:rsid w:val="0086648C"/>
    <w:rsid w:val="008E2738"/>
    <w:rsid w:val="009E76DD"/>
    <w:rsid w:val="009F43A1"/>
    <w:rsid w:val="00A62EF8"/>
    <w:rsid w:val="00AD2A72"/>
    <w:rsid w:val="00AF1419"/>
    <w:rsid w:val="00B035E1"/>
    <w:rsid w:val="00C6120B"/>
    <w:rsid w:val="00CB5FE3"/>
    <w:rsid w:val="00CD1587"/>
    <w:rsid w:val="00CF7BF3"/>
    <w:rsid w:val="00D02B73"/>
    <w:rsid w:val="00E25472"/>
    <w:rsid w:val="00EF1862"/>
    <w:rsid w:val="00EF2963"/>
    <w:rsid w:val="00F15DD1"/>
    <w:rsid w:val="00F50539"/>
    <w:rsid w:val="00F60EDA"/>
    <w:rsid w:val="00F647EC"/>
    <w:rsid w:val="00FC0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5200"/>
  <w15:docId w15:val="{ADB810D4-9C64-4A58-B9C5-C96C51E1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B035E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035E1"/>
    <w:rPr>
      <w:i/>
      <w:iCs/>
    </w:rPr>
  </w:style>
  <w:style w:type="paragraph" w:styleId="ListParagraph">
    <w:name w:val="List Paragraph"/>
    <w:basedOn w:val="Normal"/>
    <w:uiPriority w:val="34"/>
    <w:qFormat/>
    <w:rsid w:val="00B035E1"/>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rsid w:val="00B035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lcf76f155ced4ddcb4097134ff3c332f xmlns="f79ce1b6-d5de-461d-83fa-749ce8765ad0">
      <Terms xmlns="http://schemas.microsoft.com/office/infopath/2007/PartnerControls"/>
    </lcf76f155ced4ddcb4097134ff3c332f>
    <TaxCatchAll xmlns="8c7a957d-ac09-484b-91a7-e7671e6ecb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7" ma:contentTypeDescription="Create a new document." ma:contentTypeScope="" ma:versionID="d09c1008423abdbbee4eb267e295d60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ed6aa5d036832db166d09d210bbd252"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489344-8d8c-494c-bb64-8778ae3e993c}" ma:internalName="TaxCatchAll" ma:showField="CatchAllData" ma:web="8c7a957d-ac09-484b-91a7-e7671e6ec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F5F69B-3268-4C44-BC57-71D8292A81A0}">
  <ds:schemaRefs>
    <ds:schemaRef ds:uri="http://schemas.microsoft.com/sharepoint/v3/contenttype/forms"/>
  </ds:schemaRefs>
</ds:datastoreItem>
</file>

<file path=customXml/itemProps2.xml><?xml version="1.0" encoding="utf-8"?>
<ds:datastoreItem xmlns:ds="http://schemas.openxmlformats.org/officeDocument/2006/customXml" ds:itemID="{A3834E83-F80B-43E2-A496-5135173A58E4}">
  <ds:schemaRefs>
    <ds:schemaRef ds:uri="http://schemas.microsoft.com/office/2006/documentManagement/types"/>
    <ds:schemaRef ds:uri="http://purl.org/dc/terms/"/>
    <ds:schemaRef ds:uri="http://purl.org/dc/elements/1.1/"/>
    <ds:schemaRef ds:uri="8c7a957d-ac09-484b-91a7-e7671e6ecbd6"/>
    <ds:schemaRef ds:uri="http://purl.org/dc/dcmitype/"/>
    <ds:schemaRef ds:uri="http://schemas.microsoft.com/office/infopath/2007/PartnerControls"/>
    <ds:schemaRef ds:uri="f79ce1b6-d5de-461d-83fa-749ce8765ad0"/>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CC007D4-9174-4277-9A88-1D1EB65C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James</dc:creator>
  <cp:lastModifiedBy>Bethany James</cp:lastModifiedBy>
  <cp:revision>2</cp:revision>
  <dcterms:created xsi:type="dcterms:W3CDTF">2025-06-16T12:33:00Z</dcterms:created>
  <dcterms:modified xsi:type="dcterms:W3CDTF">2025-06-16T12:33:00Z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y fmtid="{D5CDD505-2E9C-101B-9397-08002B2CF9AE}" pid="3" name="MediaServiceImageTags">
    <vt:lpwstr/>
  </property>
</Properties>
</file>